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1F88EC" w14:textId="7626D8FE" w:rsidR="00300543" w:rsidRPr="00920DA7" w:rsidRDefault="00300543" w:rsidP="0023749D">
      <w:pPr>
        <w:ind w:left="32" w:right="4570" w:firstLine="4"/>
        <w:rPr>
          <w:rFonts w:ascii="Calibri Light" w:hAnsi="Calibri Light" w:cs="Calibri Light"/>
          <w:b/>
          <w:sz w:val="24"/>
          <w:szCs w:val="24"/>
        </w:rPr>
      </w:pPr>
      <w:r w:rsidRPr="00920DA7">
        <w:rPr>
          <w:rFonts w:ascii="Calibri Light" w:hAnsi="Calibri Light" w:cs="Calibri Light"/>
          <w:b/>
          <w:sz w:val="24"/>
          <w:szCs w:val="24"/>
        </w:rPr>
        <w:t xml:space="preserve">Post: </w:t>
      </w:r>
      <w:r w:rsidR="0023749D" w:rsidRPr="00920DA7">
        <w:rPr>
          <w:rFonts w:ascii="Calibri Light" w:hAnsi="Calibri Light" w:cs="Calibri Light"/>
          <w:b/>
          <w:sz w:val="24"/>
          <w:szCs w:val="24"/>
        </w:rPr>
        <w:tab/>
      </w:r>
      <w:r w:rsidR="0023749D" w:rsidRPr="00920DA7">
        <w:rPr>
          <w:rFonts w:ascii="Calibri Light" w:hAnsi="Calibri Light" w:cs="Calibri Light"/>
          <w:b/>
          <w:sz w:val="24"/>
          <w:szCs w:val="24"/>
        </w:rPr>
        <w:tab/>
      </w:r>
      <w:r w:rsidR="0023749D" w:rsidRPr="00920DA7">
        <w:rPr>
          <w:rFonts w:ascii="Calibri Light" w:hAnsi="Calibri Light" w:cs="Calibri Light"/>
          <w:b/>
          <w:sz w:val="24"/>
          <w:szCs w:val="24"/>
        </w:rPr>
        <w:tab/>
      </w:r>
      <w:r w:rsidR="00E6507B" w:rsidRPr="00920DA7">
        <w:rPr>
          <w:rFonts w:ascii="Calibri Light" w:hAnsi="Calibri Light" w:cs="Calibri Light"/>
        </w:rPr>
        <w:t>Trust Finance Officer</w:t>
      </w:r>
    </w:p>
    <w:p w14:paraId="3D1B05D5" w14:textId="47CC3F64" w:rsidR="002966EA" w:rsidRPr="00920DA7" w:rsidRDefault="00300543" w:rsidP="0023749D">
      <w:pPr>
        <w:ind w:left="32" w:right="4570" w:firstLine="4"/>
        <w:rPr>
          <w:rFonts w:ascii="Calibri Light" w:hAnsi="Calibri Light" w:cs="Calibri Light"/>
        </w:rPr>
      </w:pPr>
      <w:r w:rsidRPr="00920DA7">
        <w:rPr>
          <w:rFonts w:ascii="Calibri Light" w:hAnsi="Calibri Light" w:cs="Calibri Light"/>
          <w:b/>
          <w:sz w:val="24"/>
          <w:szCs w:val="24"/>
        </w:rPr>
        <w:t xml:space="preserve">Salary/Grade: </w:t>
      </w:r>
      <w:r w:rsidR="0023749D" w:rsidRPr="00920DA7">
        <w:rPr>
          <w:rFonts w:ascii="Calibri Light" w:hAnsi="Calibri Light" w:cs="Calibri Light"/>
          <w:b/>
          <w:sz w:val="24"/>
          <w:szCs w:val="24"/>
        </w:rPr>
        <w:tab/>
      </w:r>
      <w:r w:rsidR="0023749D" w:rsidRPr="00920DA7">
        <w:rPr>
          <w:rFonts w:ascii="Calibri Light" w:hAnsi="Calibri Light" w:cs="Calibri Light"/>
          <w:b/>
          <w:sz w:val="24"/>
          <w:szCs w:val="24"/>
        </w:rPr>
        <w:tab/>
      </w:r>
      <w:r w:rsidR="00034F9E" w:rsidRPr="00034F9E">
        <w:rPr>
          <w:rFonts w:ascii="Calibri Light" w:hAnsi="Calibri Light" w:cs="Calibri Light"/>
          <w:bCs/>
          <w:sz w:val="24"/>
          <w:szCs w:val="24"/>
        </w:rPr>
        <w:t>Grade 5</w:t>
      </w:r>
      <w:r w:rsidR="00874802" w:rsidRPr="00874802">
        <w:rPr>
          <w:rFonts w:ascii="Calibri Light" w:hAnsi="Calibri Light" w:cs="Calibri Light"/>
          <w:bCs/>
          <w:sz w:val="24"/>
          <w:szCs w:val="24"/>
        </w:rPr>
        <w:t xml:space="preserve"> (£25,951 - £27,733)</w:t>
      </w:r>
    </w:p>
    <w:p w14:paraId="4AE2C38F" w14:textId="7D162C10" w:rsidR="00300543" w:rsidRPr="00920DA7" w:rsidRDefault="00300543" w:rsidP="0023749D">
      <w:pPr>
        <w:ind w:left="32" w:right="4570" w:firstLine="4"/>
        <w:rPr>
          <w:rFonts w:ascii="Calibri Light" w:hAnsi="Calibri Light" w:cs="Calibri Light"/>
          <w:bCs/>
          <w:sz w:val="24"/>
          <w:szCs w:val="24"/>
        </w:rPr>
      </w:pPr>
      <w:r w:rsidRPr="00920DA7">
        <w:rPr>
          <w:rFonts w:ascii="Calibri Light" w:hAnsi="Calibri Light" w:cs="Calibri Light"/>
          <w:b/>
          <w:sz w:val="24"/>
          <w:szCs w:val="24"/>
        </w:rPr>
        <w:t xml:space="preserve">Responsible to: </w:t>
      </w:r>
      <w:r w:rsidR="0023749D" w:rsidRPr="00920DA7">
        <w:rPr>
          <w:rFonts w:ascii="Calibri Light" w:hAnsi="Calibri Light" w:cs="Calibri Light"/>
          <w:b/>
          <w:sz w:val="24"/>
          <w:szCs w:val="24"/>
        </w:rPr>
        <w:tab/>
      </w:r>
      <w:r w:rsidR="00034F9E">
        <w:rPr>
          <w:rFonts w:ascii="Calibri Light" w:hAnsi="Calibri Light" w:cs="Calibri Light"/>
          <w:bCs/>
          <w:sz w:val="24"/>
          <w:szCs w:val="24"/>
        </w:rPr>
        <w:t>Senior Finance Officer</w:t>
      </w:r>
      <w:r w:rsidRPr="00920DA7">
        <w:rPr>
          <w:rFonts w:ascii="Calibri Light" w:hAnsi="Calibri Light" w:cs="Calibri Light"/>
          <w:bCs/>
          <w:sz w:val="24"/>
          <w:szCs w:val="24"/>
        </w:rPr>
        <w:t xml:space="preserve"> </w:t>
      </w:r>
    </w:p>
    <w:p w14:paraId="78752082" w14:textId="1C2B20E3" w:rsidR="00300543" w:rsidRDefault="00300543" w:rsidP="0023749D">
      <w:pPr>
        <w:ind w:left="32" w:right="4570" w:firstLine="4"/>
        <w:rPr>
          <w:rFonts w:ascii="Calibri Light" w:hAnsi="Calibri Light" w:cs="Calibri Light"/>
          <w:bCs/>
          <w:sz w:val="24"/>
          <w:szCs w:val="24"/>
        </w:rPr>
      </w:pPr>
      <w:r w:rsidRPr="00920DA7">
        <w:rPr>
          <w:rFonts w:ascii="Calibri Light" w:hAnsi="Calibri Light" w:cs="Calibri Light"/>
          <w:b/>
          <w:sz w:val="24"/>
          <w:szCs w:val="24"/>
        </w:rPr>
        <w:t xml:space="preserve">Working time: </w:t>
      </w:r>
      <w:r w:rsidR="0023749D" w:rsidRPr="00920DA7">
        <w:rPr>
          <w:rFonts w:ascii="Calibri Light" w:hAnsi="Calibri Light" w:cs="Calibri Light"/>
          <w:b/>
          <w:sz w:val="24"/>
          <w:szCs w:val="24"/>
        </w:rPr>
        <w:tab/>
      </w:r>
      <w:r w:rsidRPr="00920DA7">
        <w:rPr>
          <w:rFonts w:ascii="Calibri Light" w:hAnsi="Calibri Light" w:cs="Calibri Light"/>
          <w:bCs/>
          <w:sz w:val="24"/>
          <w:szCs w:val="24"/>
        </w:rPr>
        <w:t>Full Time</w:t>
      </w:r>
      <w:r w:rsidR="0023749D" w:rsidRPr="00920DA7">
        <w:rPr>
          <w:rFonts w:ascii="Calibri Light" w:hAnsi="Calibri Light" w:cs="Calibri Light"/>
          <w:bCs/>
          <w:sz w:val="24"/>
          <w:szCs w:val="24"/>
        </w:rPr>
        <w:t xml:space="preserve"> (36 hours, all year)</w:t>
      </w:r>
    </w:p>
    <w:p w14:paraId="406D1A15" w14:textId="77777777" w:rsidR="00300543" w:rsidRPr="00920DA7" w:rsidRDefault="00300543" w:rsidP="0023749D">
      <w:pPr>
        <w:pStyle w:val="BodyText"/>
        <w:ind w:left="32"/>
        <w:rPr>
          <w:rFonts w:ascii="Calibri Light" w:hAnsi="Calibri Light" w:cs="Calibri Light"/>
          <w:b/>
          <w:sz w:val="22"/>
          <w:szCs w:val="22"/>
        </w:rPr>
      </w:pPr>
    </w:p>
    <w:p w14:paraId="348E5F09" w14:textId="77777777" w:rsidR="00300543" w:rsidRPr="00920DA7" w:rsidRDefault="00300543" w:rsidP="0023749D">
      <w:pPr>
        <w:ind w:left="32"/>
        <w:rPr>
          <w:rFonts w:ascii="Calibri Light" w:hAnsi="Calibri Light" w:cs="Calibri Light"/>
          <w:b/>
        </w:rPr>
      </w:pPr>
      <w:r w:rsidRPr="00920DA7">
        <w:rPr>
          <w:rFonts w:ascii="Calibri Light" w:hAnsi="Calibri Light" w:cs="Calibri Light"/>
          <w:b/>
        </w:rPr>
        <w:t>Main purpose of the post:</w:t>
      </w:r>
    </w:p>
    <w:p w14:paraId="4C4F7AFD" w14:textId="2CAD5F31" w:rsidR="00300543" w:rsidRDefault="00F744F8" w:rsidP="0023749D">
      <w:pPr>
        <w:pStyle w:val="BodyText"/>
        <w:ind w:left="62" w:hanging="8"/>
        <w:rPr>
          <w:rFonts w:ascii="Calibri Light" w:hAnsi="Calibri Light" w:cs="Calibri Light"/>
          <w:sz w:val="22"/>
          <w:szCs w:val="22"/>
        </w:rPr>
      </w:pPr>
      <w:r w:rsidRPr="00F744F8">
        <w:rPr>
          <w:rFonts w:ascii="Calibri Light" w:hAnsi="Calibri Light" w:cs="Calibri Light"/>
          <w:sz w:val="22"/>
          <w:szCs w:val="22"/>
        </w:rPr>
        <w:t xml:space="preserve">Working flexibly and collaboratively with the Senior Finance Officer and central team, to provide an efficient Finance service and to ensure that the work within the area matches the Trust’s quality standards and finance regulations/procedures.  </w:t>
      </w:r>
    </w:p>
    <w:p w14:paraId="59EA1AB6" w14:textId="77777777" w:rsidR="00F744F8" w:rsidRPr="00920DA7" w:rsidRDefault="00F744F8" w:rsidP="0023749D">
      <w:pPr>
        <w:pStyle w:val="BodyText"/>
        <w:ind w:left="62" w:hanging="8"/>
        <w:rPr>
          <w:rFonts w:ascii="Calibri Light" w:hAnsi="Calibri Light" w:cs="Calibri Light"/>
          <w:sz w:val="22"/>
          <w:szCs w:val="22"/>
        </w:rPr>
      </w:pPr>
    </w:p>
    <w:p w14:paraId="19222A9B" w14:textId="77777777" w:rsidR="000562A7" w:rsidRDefault="000562A7" w:rsidP="000562A7">
      <w:pPr>
        <w:ind w:left="32"/>
        <w:rPr>
          <w:rFonts w:ascii="Calibri Light" w:hAnsi="Calibri Light" w:cs="Calibri Light"/>
          <w:b/>
        </w:rPr>
      </w:pPr>
      <w:r w:rsidRPr="000562A7">
        <w:rPr>
          <w:rFonts w:ascii="Calibri Light" w:hAnsi="Calibri Light" w:cs="Calibri Light"/>
          <w:b/>
        </w:rPr>
        <w:t>Main duties:</w:t>
      </w:r>
    </w:p>
    <w:p w14:paraId="55331133" w14:textId="77777777" w:rsidR="000562A7" w:rsidRPr="000562A7" w:rsidRDefault="000562A7" w:rsidP="000562A7">
      <w:pPr>
        <w:ind w:left="32"/>
        <w:rPr>
          <w:rFonts w:ascii="Calibri Light" w:hAnsi="Calibri Light" w:cs="Calibri Light"/>
          <w:b/>
        </w:rPr>
      </w:pPr>
    </w:p>
    <w:p w14:paraId="4EC93926" w14:textId="77777777" w:rsidR="000562A7" w:rsidRPr="000562A7" w:rsidRDefault="000562A7" w:rsidP="000562A7">
      <w:pPr>
        <w:widowControl/>
        <w:numPr>
          <w:ilvl w:val="0"/>
          <w:numId w:val="6"/>
        </w:numPr>
        <w:autoSpaceDE/>
        <w:autoSpaceDN/>
        <w:spacing w:after="120"/>
        <w:ind w:right="397"/>
        <w:jc w:val="both"/>
        <w:rPr>
          <w:rFonts w:ascii="Calibri Light" w:hAnsi="Calibri Light" w:cs="Calibri Light"/>
          <w:b/>
        </w:rPr>
      </w:pPr>
      <w:r w:rsidRPr="000562A7">
        <w:rPr>
          <w:rFonts w:ascii="Calibri Light" w:hAnsi="Calibri Light" w:cs="Calibri Light"/>
          <w:b/>
        </w:rPr>
        <w:t>Staffing</w:t>
      </w:r>
    </w:p>
    <w:p w14:paraId="18A25387" w14:textId="77777777" w:rsidR="000562A7" w:rsidRPr="000562A7" w:rsidRDefault="000562A7" w:rsidP="000562A7">
      <w:pPr>
        <w:widowControl/>
        <w:numPr>
          <w:ilvl w:val="1"/>
          <w:numId w:val="6"/>
        </w:numPr>
        <w:autoSpaceDE/>
        <w:autoSpaceDN/>
        <w:spacing w:after="120"/>
        <w:ind w:right="397"/>
        <w:jc w:val="both"/>
        <w:rPr>
          <w:rFonts w:ascii="Calibri Light" w:hAnsi="Calibri Light" w:cs="Calibri Light"/>
          <w:b/>
        </w:rPr>
      </w:pPr>
      <w:r w:rsidRPr="000562A7">
        <w:rPr>
          <w:rFonts w:ascii="Calibri Light" w:hAnsi="Calibri Light" w:cs="Calibri Light"/>
        </w:rPr>
        <w:t>Work collaboratively as part of a team to share good practice.</w:t>
      </w:r>
    </w:p>
    <w:p w14:paraId="266B2B06" w14:textId="77777777" w:rsidR="000562A7" w:rsidRPr="000562A7" w:rsidRDefault="000562A7" w:rsidP="000562A7">
      <w:pPr>
        <w:widowControl/>
        <w:numPr>
          <w:ilvl w:val="1"/>
          <w:numId w:val="6"/>
        </w:numPr>
        <w:autoSpaceDE/>
        <w:autoSpaceDN/>
        <w:spacing w:after="120"/>
        <w:ind w:right="397"/>
        <w:jc w:val="both"/>
        <w:rPr>
          <w:rFonts w:ascii="Calibri Light" w:hAnsi="Calibri Light" w:cs="Calibri Light"/>
          <w:b/>
        </w:rPr>
      </w:pPr>
      <w:r w:rsidRPr="000562A7">
        <w:rPr>
          <w:rFonts w:ascii="Calibri Light" w:hAnsi="Calibri Light" w:cs="Calibri Light"/>
        </w:rPr>
        <w:t>Work flexibly providing cover for absent colleagues when required.</w:t>
      </w:r>
    </w:p>
    <w:p w14:paraId="785E5BDE" w14:textId="77777777" w:rsidR="000562A7" w:rsidRPr="000562A7" w:rsidRDefault="000562A7" w:rsidP="000562A7">
      <w:pPr>
        <w:widowControl/>
        <w:numPr>
          <w:ilvl w:val="1"/>
          <w:numId w:val="6"/>
        </w:numPr>
        <w:autoSpaceDE/>
        <w:autoSpaceDN/>
        <w:spacing w:after="120"/>
        <w:ind w:right="397"/>
        <w:jc w:val="both"/>
        <w:rPr>
          <w:rFonts w:ascii="Calibri Light" w:hAnsi="Calibri Light" w:cs="Calibri Light"/>
          <w:b/>
        </w:rPr>
      </w:pPr>
      <w:r w:rsidRPr="000562A7">
        <w:rPr>
          <w:rFonts w:ascii="Calibri Light" w:hAnsi="Calibri Light" w:cs="Calibri Light"/>
        </w:rPr>
        <w:t>Participate in continual professional development and coaching and mentoring to enhance and share good practice.</w:t>
      </w:r>
    </w:p>
    <w:p w14:paraId="56F759EB" w14:textId="77777777" w:rsidR="000562A7" w:rsidRPr="000562A7" w:rsidRDefault="000562A7" w:rsidP="000562A7">
      <w:pPr>
        <w:widowControl/>
        <w:numPr>
          <w:ilvl w:val="1"/>
          <w:numId w:val="6"/>
        </w:numPr>
        <w:autoSpaceDE/>
        <w:autoSpaceDN/>
        <w:spacing w:after="120"/>
        <w:ind w:right="397"/>
        <w:jc w:val="both"/>
        <w:rPr>
          <w:rFonts w:ascii="Calibri Light" w:hAnsi="Calibri Light" w:cs="Calibri Light"/>
        </w:rPr>
      </w:pPr>
      <w:r w:rsidRPr="000562A7">
        <w:rPr>
          <w:rFonts w:ascii="Calibri Light" w:hAnsi="Calibri Light" w:cs="Calibri Light"/>
        </w:rPr>
        <w:t>Show flexibility in working patterns as occasional evening/weekend work may be required.</w:t>
      </w:r>
    </w:p>
    <w:p w14:paraId="6A417964" w14:textId="77777777" w:rsidR="000562A7" w:rsidRPr="000562A7" w:rsidRDefault="000562A7" w:rsidP="000562A7">
      <w:pPr>
        <w:widowControl/>
        <w:numPr>
          <w:ilvl w:val="1"/>
          <w:numId w:val="6"/>
        </w:numPr>
        <w:autoSpaceDE/>
        <w:autoSpaceDN/>
        <w:spacing w:after="120"/>
        <w:ind w:right="397"/>
        <w:jc w:val="both"/>
        <w:rPr>
          <w:rFonts w:ascii="Calibri Light" w:hAnsi="Calibri Light" w:cs="Calibri Light"/>
        </w:rPr>
      </w:pPr>
      <w:r w:rsidRPr="000562A7">
        <w:rPr>
          <w:rFonts w:ascii="Calibri Light" w:hAnsi="Calibri Light" w:cs="Calibri Light"/>
        </w:rPr>
        <w:t>Undertake training offered that is necessary for the proper performance of the post.</w:t>
      </w:r>
    </w:p>
    <w:p w14:paraId="6CDAD62E" w14:textId="77777777" w:rsidR="000562A7" w:rsidRDefault="000562A7" w:rsidP="000562A7">
      <w:pPr>
        <w:widowControl/>
        <w:numPr>
          <w:ilvl w:val="1"/>
          <w:numId w:val="6"/>
        </w:numPr>
        <w:autoSpaceDE/>
        <w:autoSpaceDN/>
        <w:spacing w:after="120"/>
        <w:ind w:right="397"/>
        <w:jc w:val="both"/>
        <w:rPr>
          <w:rFonts w:ascii="Calibri Light" w:hAnsi="Calibri Light" w:cs="Calibri Light"/>
        </w:rPr>
      </w:pPr>
      <w:r w:rsidRPr="000562A7">
        <w:rPr>
          <w:rFonts w:ascii="Calibri Light" w:hAnsi="Calibri Light" w:cs="Calibri Light"/>
        </w:rPr>
        <w:t>To assist with the induction of new staff on the finance office procedures, and provide training and assistance to Budget Managers and Holders.</w:t>
      </w:r>
    </w:p>
    <w:p w14:paraId="4AF474EF" w14:textId="77777777" w:rsidR="000562A7" w:rsidRPr="000562A7" w:rsidRDefault="000562A7" w:rsidP="000562A7">
      <w:pPr>
        <w:widowControl/>
        <w:autoSpaceDE/>
        <w:autoSpaceDN/>
        <w:spacing w:after="120"/>
        <w:ind w:right="397"/>
        <w:jc w:val="both"/>
        <w:rPr>
          <w:rFonts w:ascii="Calibri Light" w:hAnsi="Calibri Light" w:cs="Calibri Light"/>
        </w:rPr>
      </w:pPr>
    </w:p>
    <w:p w14:paraId="22578F49" w14:textId="77777777" w:rsidR="000562A7" w:rsidRPr="000562A7" w:rsidRDefault="000562A7" w:rsidP="000562A7">
      <w:pPr>
        <w:widowControl/>
        <w:numPr>
          <w:ilvl w:val="0"/>
          <w:numId w:val="6"/>
        </w:numPr>
        <w:autoSpaceDE/>
        <w:autoSpaceDN/>
        <w:spacing w:after="120"/>
        <w:ind w:right="397"/>
        <w:jc w:val="both"/>
        <w:rPr>
          <w:rFonts w:ascii="Calibri Light" w:hAnsi="Calibri Light" w:cs="Calibri Light"/>
          <w:b/>
        </w:rPr>
      </w:pPr>
      <w:r w:rsidRPr="000562A7">
        <w:rPr>
          <w:rFonts w:ascii="Calibri Light" w:hAnsi="Calibri Light" w:cs="Calibri Light"/>
          <w:b/>
        </w:rPr>
        <w:t>Students</w:t>
      </w:r>
    </w:p>
    <w:p w14:paraId="14209EA4" w14:textId="77777777" w:rsidR="000562A7" w:rsidRPr="000562A7" w:rsidRDefault="000562A7" w:rsidP="000562A7">
      <w:pPr>
        <w:ind w:left="720" w:right="397"/>
        <w:jc w:val="both"/>
        <w:rPr>
          <w:rFonts w:ascii="Calibri Light" w:hAnsi="Calibri Light" w:cs="Calibri Light"/>
          <w:b/>
        </w:rPr>
      </w:pPr>
      <w:r w:rsidRPr="000562A7">
        <w:rPr>
          <w:rFonts w:ascii="Calibri Light" w:hAnsi="Calibri Light" w:cs="Calibri Light"/>
          <w:b/>
        </w:rPr>
        <w:t>Safeguarding</w:t>
      </w:r>
    </w:p>
    <w:p w14:paraId="4272B91E" w14:textId="77777777" w:rsidR="000562A7" w:rsidRPr="000562A7" w:rsidRDefault="000562A7" w:rsidP="000562A7">
      <w:pPr>
        <w:widowControl/>
        <w:numPr>
          <w:ilvl w:val="1"/>
          <w:numId w:val="6"/>
        </w:numPr>
        <w:autoSpaceDE/>
        <w:autoSpaceDN/>
        <w:spacing w:after="120"/>
        <w:ind w:left="1134" w:right="397"/>
        <w:jc w:val="both"/>
        <w:rPr>
          <w:rFonts w:ascii="Calibri Light" w:hAnsi="Calibri Light" w:cs="Calibri Light"/>
          <w:b/>
        </w:rPr>
      </w:pPr>
      <w:r w:rsidRPr="000562A7">
        <w:rPr>
          <w:rFonts w:ascii="Calibri Light" w:hAnsi="Calibri Light" w:cs="Calibri Light"/>
        </w:rPr>
        <w:t>Commit to safeguarding and protecting the welfare of children and young people by ensuring effective implementation of the Safeguarding policy/procedure and Prevent Strategy.</w:t>
      </w:r>
    </w:p>
    <w:p w14:paraId="7CC4256F" w14:textId="77777777" w:rsidR="000562A7" w:rsidRPr="000562A7" w:rsidRDefault="000562A7" w:rsidP="000562A7">
      <w:pPr>
        <w:widowControl/>
        <w:autoSpaceDE/>
        <w:autoSpaceDN/>
        <w:spacing w:after="120"/>
        <w:ind w:right="397"/>
        <w:jc w:val="both"/>
        <w:rPr>
          <w:rFonts w:ascii="Calibri Light" w:hAnsi="Calibri Light" w:cs="Calibri Light"/>
          <w:b/>
        </w:rPr>
      </w:pPr>
    </w:p>
    <w:p w14:paraId="46348EF0" w14:textId="77777777" w:rsidR="000562A7" w:rsidRPr="000562A7" w:rsidRDefault="000562A7" w:rsidP="000562A7">
      <w:pPr>
        <w:widowControl/>
        <w:numPr>
          <w:ilvl w:val="0"/>
          <w:numId w:val="6"/>
        </w:numPr>
        <w:autoSpaceDE/>
        <w:autoSpaceDN/>
        <w:spacing w:after="120"/>
        <w:ind w:right="397"/>
        <w:jc w:val="both"/>
        <w:rPr>
          <w:rFonts w:ascii="Calibri Light" w:hAnsi="Calibri Light" w:cs="Calibri Light"/>
          <w:b/>
        </w:rPr>
      </w:pPr>
      <w:r w:rsidRPr="000562A7">
        <w:rPr>
          <w:rFonts w:ascii="Calibri Light" w:hAnsi="Calibri Light" w:cs="Calibri Light"/>
          <w:b/>
        </w:rPr>
        <w:t>Quality Assurance</w:t>
      </w:r>
    </w:p>
    <w:p w14:paraId="695C5B43" w14:textId="77777777" w:rsidR="000562A7" w:rsidRPr="000562A7" w:rsidRDefault="000562A7" w:rsidP="000562A7">
      <w:pPr>
        <w:widowControl/>
        <w:numPr>
          <w:ilvl w:val="1"/>
          <w:numId w:val="6"/>
        </w:numPr>
        <w:autoSpaceDE/>
        <w:autoSpaceDN/>
        <w:spacing w:after="120"/>
        <w:ind w:right="397"/>
        <w:jc w:val="both"/>
        <w:rPr>
          <w:rFonts w:ascii="Calibri Light" w:hAnsi="Calibri Light" w:cs="Calibri Light"/>
          <w:b/>
        </w:rPr>
      </w:pPr>
      <w:r w:rsidRPr="000562A7">
        <w:rPr>
          <w:rFonts w:ascii="Calibri Light" w:hAnsi="Calibri Light" w:cs="Calibri Light"/>
        </w:rPr>
        <w:t>Participate in the Trust’s performance Management Review system and have an annual review meeting with your line manager.</w:t>
      </w:r>
    </w:p>
    <w:p w14:paraId="1725FD86" w14:textId="77777777" w:rsidR="000562A7" w:rsidRPr="000562A7" w:rsidRDefault="000562A7" w:rsidP="000562A7">
      <w:pPr>
        <w:widowControl/>
        <w:numPr>
          <w:ilvl w:val="1"/>
          <w:numId w:val="6"/>
        </w:numPr>
        <w:autoSpaceDE/>
        <w:autoSpaceDN/>
        <w:spacing w:after="120"/>
        <w:ind w:right="397"/>
        <w:jc w:val="both"/>
        <w:rPr>
          <w:rFonts w:ascii="Calibri Light" w:hAnsi="Calibri Light" w:cs="Calibri Light"/>
          <w:b/>
        </w:rPr>
      </w:pPr>
      <w:r w:rsidRPr="000562A7">
        <w:rPr>
          <w:rFonts w:ascii="Calibri Light" w:hAnsi="Calibri Light" w:cs="Calibri Light"/>
        </w:rPr>
        <w:t>Keep a professional development file to record personal training and development.</w:t>
      </w:r>
    </w:p>
    <w:p w14:paraId="3C191A1E" w14:textId="77777777" w:rsidR="000562A7" w:rsidRPr="000562A7" w:rsidRDefault="000562A7" w:rsidP="000562A7">
      <w:pPr>
        <w:widowControl/>
        <w:autoSpaceDE/>
        <w:autoSpaceDN/>
        <w:spacing w:after="120"/>
        <w:ind w:right="397"/>
        <w:jc w:val="both"/>
        <w:rPr>
          <w:rFonts w:ascii="Calibri Light" w:hAnsi="Calibri Light" w:cs="Calibri Light"/>
          <w:b/>
        </w:rPr>
      </w:pPr>
    </w:p>
    <w:p w14:paraId="277BAB8A" w14:textId="77777777" w:rsidR="000562A7" w:rsidRPr="000562A7" w:rsidRDefault="000562A7" w:rsidP="000562A7">
      <w:pPr>
        <w:widowControl/>
        <w:numPr>
          <w:ilvl w:val="0"/>
          <w:numId w:val="6"/>
        </w:numPr>
        <w:autoSpaceDE/>
        <w:autoSpaceDN/>
        <w:spacing w:after="120"/>
        <w:ind w:right="397"/>
        <w:jc w:val="both"/>
        <w:rPr>
          <w:rFonts w:ascii="Calibri Light" w:hAnsi="Calibri Light" w:cs="Calibri Light"/>
          <w:b/>
        </w:rPr>
      </w:pPr>
      <w:r w:rsidRPr="000562A7">
        <w:rPr>
          <w:rFonts w:ascii="Calibri Light" w:hAnsi="Calibri Light" w:cs="Calibri Light"/>
          <w:b/>
        </w:rPr>
        <w:t>Equality and Diversity</w:t>
      </w:r>
    </w:p>
    <w:p w14:paraId="4E7086E7" w14:textId="77777777" w:rsidR="000562A7" w:rsidRPr="000562A7" w:rsidRDefault="000562A7" w:rsidP="000562A7">
      <w:pPr>
        <w:widowControl/>
        <w:numPr>
          <w:ilvl w:val="1"/>
          <w:numId w:val="6"/>
        </w:numPr>
        <w:autoSpaceDE/>
        <w:autoSpaceDN/>
        <w:spacing w:after="120"/>
        <w:ind w:right="397"/>
        <w:jc w:val="both"/>
        <w:rPr>
          <w:rFonts w:ascii="Calibri Light" w:hAnsi="Calibri Light" w:cs="Calibri Light"/>
          <w:b/>
        </w:rPr>
      </w:pPr>
      <w:r w:rsidRPr="000562A7">
        <w:rPr>
          <w:rFonts w:ascii="Calibri Light" w:hAnsi="Calibri Light" w:cs="Calibri Light"/>
        </w:rPr>
        <w:t>Create a purposeful, positive and supportive working environment, sensitive to equality and diversity. Ensuring that users of the facilities are treated with care &amp; consideration.</w:t>
      </w:r>
    </w:p>
    <w:p w14:paraId="21DDA14A" w14:textId="77777777" w:rsidR="000562A7" w:rsidRDefault="000562A7" w:rsidP="000562A7">
      <w:pPr>
        <w:widowControl/>
        <w:autoSpaceDE/>
        <w:autoSpaceDN/>
        <w:spacing w:after="120"/>
        <w:ind w:right="397"/>
        <w:jc w:val="both"/>
        <w:rPr>
          <w:rFonts w:ascii="Calibri Light" w:hAnsi="Calibri Light" w:cs="Calibri Light"/>
          <w:b/>
        </w:rPr>
      </w:pPr>
    </w:p>
    <w:p w14:paraId="4433A354" w14:textId="77777777" w:rsidR="000562A7" w:rsidRPr="000562A7" w:rsidRDefault="000562A7" w:rsidP="000562A7">
      <w:pPr>
        <w:widowControl/>
        <w:autoSpaceDE/>
        <w:autoSpaceDN/>
        <w:spacing w:after="120"/>
        <w:ind w:right="397"/>
        <w:jc w:val="both"/>
        <w:rPr>
          <w:rFonts w:ascii="Calibri Light" w:hAnsi="Calibri Light" w:cs="Calibri Light"/>
          <w:b/>
        </w:rPr>
      </w:pPr>
    </w:p>
    <w:p w14:paraId="4DF4277B" w14:textId="77777777" w:rsidR="000562A7" w:rsidRPr="000562A7" w:rsidRDefault="000562A7" w:rsidP="000562A7">
      <w:pPr>
        <w:widowControl/>
        <w:numPr>
          <w:ilvl w:val="0"/>
          <w:numId w:val="6"/>
        </w:numPr>
        <w:autoSpaceDE/>
        <w:autoSpaceDN/>
        <w:spacing w:after="120"/>
        <w:ind w:right="397"/>
        <w:jc w:val="both"/>
        <w:rPr>
          <w:rFonts w:ascii="Calibri Light" w:hAnsi="Calibri Light" w:cs="Calibri Light"/>
          <w:b/>
        </w:rPr>
      </w:pPr>
      <w:r w:rsidRPr="000562A7">
        <w:rPr>
          <w:rFonts w:ascii="Calibri Light" w:hAnsi="Calibri Light" w:cs="Calibri Light"/>
          <w:b/>
        </w:rPr>
        <w:lastRenderedPageBreak/>
        <w:t xml:space="preserve"> Management Information and Administration </w:t>
      </w:r>
    </w:p>
    <w:p w14:paraId="2A9B722D" w14:textId="77777777" w:rsidR="000562A7" w:rsidRPr="000562A7" w:rsidRDefault="000562A7" w:rsidP="000562A7">
      <w:pPr>
        <w:ind w:left="1080" w:right="397"/>
        <w:jc w:val="both"/>
        <w:rPr>
          <w:rFonts w:ascii="Calibri Light" w:hAnsi="Calibri Light" w:cs="Calibri Light"/>
          <w:b/>
        </w:rPr>
      </w:pPr>
      <w:r w:rsidRPr="000562A7">
        <w:rPr>
          <w:rFonts w:ascii="Calibri Light" w:hAnsi="Calibri Light" w:cs="Calibri Light"/>
          <w:b/>
        </w:rPr>
        <w:t>Carry out Accounts Payable Procedures</w:t>
      </w:r>
    </w:p>
    <w:p w14:paraId="2877EFAE" w14:textId="77777777" w:rsidR="000562A7" w:rsidRPr="000562A7" w:rsidRDefault="000562A7" w:rsidP="000562A7">
      <w:pPr>
        <w:widowControl/>
        <w:numPr>
          <w:ilvl w:val="1"/>
          <w:numId w:val="6"/>
        </w:numPr>
        <w:autoSpaceDE/>
        <w:autoSpaceDN/>
        <w:spacing w:after="120"/>
        <w:ind w:right="397"/>
        <w:jc w:val="both"/>
        <w:rPr>
          <w:rFonts w:ascii="Calibri Light" w:hAnsi="Calibri Light" w:cs="Calibri Light"/>
        </w:rPr>
      </w:pPr>
      <w:r w:rsidRPr="000562A7">
        <w:rPr>
          <w:rFonts w:ascii="Calibri Light" w:hAnsi="Calibri Light" w:cs="Calibri Light"/>
        </w:rPr>
        <w:t>Processing and dispatching orders for goods &amp; services and periodically reviewing outstanding orders/commitments on the system for viability.</w:t>
      </w:r>
    </w:p>
    <w:p w14:paraId="1C32BD0E" w14:textId="77777777" w:rsidR="000562A7" w:rsidRPr="000562A7" w:rsidRDefault="000562A7" w:rsidP="000562A7">
      <w:pPr>
        <w:widowControl/>
        <w:numPr>
          <w:ilvl w:val="1"/>
          <w:numId w:val="6"/>
        </w:numPr>
        <w:autoSpaceDE/>
        <w:autoSpaceDN/>
        <w:spacing w:after="120"/>
        <w:ind w:right="397"/>
        <w:jc w:val="both"/>
        <w:rPr>
          <w:rFonts w:ascii="Calibri Light" w:hAnsi="Calibri Light" w:cs="Calibri Light"/>
        </w:rPr>
      </w:pPr>
      <w:r w:rsidRPr="000562A7">
        <w:rPr>
          <w:rFonts w:ascii="Calibri Light" w:hAnsi="Calibri Light" w:cs="Calibri Light"/>
        </w:rPr>
        <w:t>Carry out the necessary checks of new suppliers, following a new supplier request, and subsequently setting them up on the finance system.</w:t>
      </w:r>
    </w:p>
    <w:p w14:paraId="618B8991" w14:textId="77777777" w:rsidR="000562A7" w:rsidRPr="000562A7" w:rsidRDefault="000562A7" w:rsidP="000562A7">
      <w:pPr>
        <w:widowControl/>
        <w:numPr>
          <w:ilvl w:val="1"/>
          <w:numId w:val="6"/>
        </w:numPr>
        <w:autoSpaceDE/>
        <w:autoSpaceDN/>
        <w:spacing w:after="120"/>
        <w:ind w:right="397"/>
        <w:jc w:val="both"/>
        <w:rPr>
          <w:rFonts w:ascii="Calibri Light" w:hAnsi="Calibri Light" w:cs="Calibri Light"/>
        </w:rPr>
      </w:pPr>
      <w:r w:rsidRPr="000562A7">
        <w:rPr>
          <w:rFonts w:ascii="Calibri Light" w:hAnsi="Calibri Light" w:cs="Calibri Light"/>
        </w:rPr>
        <w:t>To ensure wherever possible the “Approved Supplier Listing” is adhered to.</w:t>
      </w:r>
    </w:p>
    <w:p w14:paraId="41296474" w14:textId="77777777" w:rsidR="000562A7" w:rsidRPr="000562A7" w:rsidRDefault="000562A7" w:rsidP="000562A7">
      <w:pPr>
        <w:widowControl/>
        <w:numPr>
          <w:ilvl w:val="1"/>
          <w:numId w:val="6"/>
        </w:numPr>
        <w:autoSpaceDE/>
        <w:autoSpaceDN/>
        <w:spacing w:after="120"/>
        <w:ind w:right="397"/>
        <w:jc w:val="both"/>
        <w:rPr>
          <w:rFonts w:ascii="Calibri Light" w:hAnsi="Calibri Light" w:cs="Calibri Light"/>
        </w:rPr>
      </w:pPr>
      <w:r w:rsidRPr="000562A7">
        <w:rPr>
          <w:rFonts w:ascii="Calibri Light" w:hAnsi="Calibri Light" w:cs="Calibri Light"/>
        </w:rPr>
        <w:t>To assist with college procurement, obtaining quotes &amp; comparing costs where applicable</w:t>
      </w:r>
    </w:p>
    <w:p w14:paraId="6BFF9BBE" w14:textId="77777777" w:rsidR="000562A7" w:rsidRPr="000562A7" w:rsidRDefault="000562A7" w:rsidP="000562A7">
      <w:pPr>
        <w:widowControl/>
        <w:numPr>
          <w:ilvl w:val="1"/>
          <w:numId w:val="6"/>
        </w:numPr>
        <w:autoSpaceDE/>
        <w:autoSpaceDN/>
        <w:spacing w:after="120"/>
        <w:ind w:right="397"/>
        <w:jc w:val="both"/>
        <w:rPr>
          <w:rFonts w:ascii="Calibri Light" w:hAnsi="Calibri Light" w:cs="Calibri Light"/>
        </w:rPr>
      </w:pPr>
      <w:r w:rsidRPr="000562A7">
        <w:rPr>
          <w:rFonts w:ascii="Calibri Light" w:hAnsi="Calibri Light" w:cs="Calibri Light"/>
        </w:rPr>
        <w:t>To assist with checking invoices against original orders &amp; acting on discrepancies.</w:t>
      </w:r>
    </w:p>
    <w:p w14:paraId="4806AD8D" w14:textId="77777777" w:rsidR="000562A7" w:rsidRPr="000562A7" w:rsidRDefault="000562A7" w:rsidP="000562A7">
      <w:pPr>
        <w:widowControl/>
        <w:numPr>
          <w:ilvl w:val="1"/>
          <w:numId w:val="6"/>
        </w:numPr>
        <w:autoSpaceDE/>
        <w:autoSpaceDN/>
        <w:spacing w:after="120"/>
        <w:ind w:right="397"/>
        <w:jc w:val="both"/>
        <w:rPr>
          <w:rFonts w:ascii="Calibri Light" w:hAnsi="Calibri Light" w:cs="Calibri Light"/>
        </w:rPr>
      </w:pPr>
      <w:r w:rsidRPr="000562A7">
        <w:rPr>
          <w:rFonts w:ascii="Calibri Light" w:hAnsi="Calibri Light" w:cs="Calibri Light"/>
        </w:rPr>
        <w:t>Processing invoices received onto the Trust finance system, and follow up for approval from budget holders.</w:t>
      </w:r>
    </w:p>
    <w:p w14:paraId="433CD8DB" w14:textId="77777777" w:rsidR="000562A7" w:rsidRPr="000562A7" w:rsidRDefault="000562A7" w:rsidP="000562A7">
      <w:pPr>
        <w:widowControl/>
        <w:numPr>
          <w:ilvl w:val="1"/>
          <w:numId w:val="6"/>
        </w:numPr>
        <w:autoSpaceDE/>
        <w:autoSpaceDN/>
        <w:spacing w:after="120"/>
        <w:ind w:right="397"/>
        <w:jc w:val="both"/>
        <w:rPr>
          <w:rFonts w:ascii="Calibri Light" w:hAnsi="Calibri Light" w:cs="Calibri Light"/>
        </w:rPr>
      </w:pPr>
      <w:r w:rsidRPr="000562A7">
        <w:rPr>
          <w:rFonts w:ascii="Calibri Light" w:hAnsi="Calibri Light" w:cs="Calibri Light"/>
        </w:rPr>
        <w:t xml:space="preserve">Reconciling supplier statements. </w:t>
      </w:r>
    </w:p>
    <w:p w14:paraId="10583336" w14:textId="77777777" w:rsidR="000562A7" w:rsidRPr="000562A7" w:rsidRDefault="000562A7" w:rsidP="000562A7">
      <w:pPr>
        <w:widowControl/>
        <w:numPr>
          <w:ilvl w:val="1"/>
          <w:numId w:val="6"/>
        </w:numPr>
        <w:autoSpaceDE/>
        <w:autoSpaceDN/>
        <w:spacing w:after="120"/>
        <w:ind w:right="397"/>
        <w:jc w:val="both"/>
        <w:rPr>
          <w:rFonts w:ascii="Calibri Light" w:hAnsi="Calibri Light" w:cs="Calibri Light"/>
        </w:rPr>
      </w:pPr>
      <w:r w:rsidRPr="000562A7">
        <w:rPr>
          <w:rFonts w:ascii="Calibri Light" w:hAnsi="Calibri Light" w:cs="Calibri Light"/>
        </w:rPr>
        <w:t xml:space="preserve">Processing BACS payments to suppliers, on a weekly basis. </w:t>
      </w:r>
    </w:p>
    <w:p w14:paraId="22B15671" w14:textId="77777777" w:rsidR="000562A7" w:rsidRDefault="000562A7" w:rsidP="000562A7">
      <w:pPr>
        <w:widowControl/>
        <w:numPr>
          <w:ilvl w:val="1"/>
          <w:numId w:val="6"/>
        </w:numPr>
        <w:autoSpaceDE/>
        <w:autoSpaceDN/>
        <w:spacing w:after="120"/>
        <w:ind w:right="397"/>
        <w:jc w:val="both"/>
        <w:rPr>
          <w:rFonts w:ascii="Calibri Light" w:hAnsi="Calibri Light" w:cs="Calibri Light"/>
        </w:rPr>
      </w:pPr>
      <w:r w:rsidRPr="000562A7">
        <w:rPr>
          <w:rFonts w:ascii="Calibri Light" w:hAnsi="Calibri Light" w:cs="Calibri Light"/>
        </w:rPr>
        <w:t>Processing staff expense claims.</w:t>
      </w:r>
    </w:p>
    <w:p w14:paraId="035B79EA" w14:textId="77777777" w:rsidR="000562A7" w:rsidRPr="000562A7" w:rsidRDefault="000562A7" w:rsidP="000562A7">
      <w:pPr>
        <w:widowControl/>
        <w:autoSpaceDE/>
        <w:autoSpaceDN/>
        <w:spacing w:after="120"/>
        <w:ind w:right="397"/>
        <w:jc w:val="both"/>
        <w:rPr>
          <w:rFonts w:ascii="Calibri Light" w:hAnsi="Calibri Light" w:cs="Calibri Light"/>
        </w:rPr>
      </w:pPr>
    </w:p>
    <w:p w14:paraId="084DECE5" w14:textId="77777777" w:rsidR="000562A7" w:rsidRPr="000562A7" w:rsidRDefault="000562A7" w:rsidP="000562A7">
      <w:pPr>
        <w:ind w:left="1185" w:right="397"/>
        <w:jc w:val="both"/>
        <w:rPr>
          <w:rFonts w:ascii="Calibri Light" w:hAnsi="Calibri Light" w:cs="Calibri Light"/>
          <w:b/>
        </w:rPr>
      </w:pPr>
      <w:r w:rsidRPr="000562A7">
        <w:rPr>
          <w:rFonts w:ascii="Calibri Light" w:hAnsi="Calibri Light" w:cs="Calibri Light"/>
          <w:b/>
        </w:rPr>
        <w:t>Carry out Cashbook Procedures</w:t>
      </w:r>
    </w:p>
    <w:p w14:paraId="3085B761" w14:textId="77777777" w:rsidR="000562A7" w:rsidRPr="000562A7" w:rsidRDefault="000562A7" w:rsidP="000562A7">
      <w:pPr>
        <w:widowControl/>
        <w:numPr>
          <w:ilvl w:val="1"/>
          <w:numId w:val="6"/>
        </w:numPr>
        <w:autoSpaceDE/>
        <w:autoSpaceDN/>
        <w:spacing w:after="120"/>
        <w:ind w:right="397"/>
        <w:jc w:val="both"/>
        <w:rPr>
          <w:rFonts w:ascii="Calibri Light" w:hAnsi="Calibri Light" w:cs="Calibri Light"/>
        </w:rPr>
      </w:pPr>
      <w:r w:rsidRPr="000562A7">
        <w:rPr>
          <w:rFonts w:ascii="Calibri Light" w:hAnsi="Calibri Light" w:cs="Calibri Light"/>
        </w:rPr>
        <w:t>To assist with income collection and banking, including counting and bank of cash as the Trust works towards a cashless suite.</w:t>
      </w:r>
    </w:p>
    <w:p w14:paraId="14D8C1D5" w14:textId="77777777" w:rsidR="000562A7" w:rsidRPr="000562A7" w:rsidRDefault="000562A7" w:rsidP="000562A7">
      <w:pPr>
        <w:widowControl/>
        <w:numPr>
          <w:ilvl w:val="1"/>
          <w:numId w:val="6"/>
        </w:numPr>
        <w:autoSpaceDE/>
        <w:autoSpaceDN/>
        <w:spacing w:after="120"/>
        <w:ind w:right="397"/>
        <w:jc w:val="both"/>
        <w:rPr>
          <w:rFonts w:ascii="Calibri Light" w:hAnsi="Calibri Light" w:cs="Calibri Light"/>
        </w:rPr>
      </w:pPr>
      <w:r w:rsidRPr="000562A7">
        <w:rPr>
          <w:rFonts w:ascii="Calibri Light" w:hAnsi="Calibri Light" w:cs="Calibri Light"/>
        </w:rPr>
        <w:t>Posting cash receipts and payments onto the finance system, and reconciling cash collection and preparing banking.</w:t>
      </w:r>
    </w:p>
    <w:p w14:paraId="5A90C7B1" w14:textId="77777777" w:rsidR="000562A7" w:rsidRPr="000562A7" w:rsidRDefault="000562A7" w:rsidP="000562A7">
      <w:pPr>
        <w:widowControl/>
        <w:numPr>
          <w:ilvl w:val="1"/>
          <w:numId w:val="6"/>
        </w:numPr>
        <w:autoSpaceDE/>
        <w:autoSpaceDN/>
        <w:spacing w:after="120"/>
        <w:ind w:right="397"/>
        <w:jc w:val="both"/>
        <w:rPr>
          <w:rFonts w:ascii="Calibri Light" w:hAnsi="Calibri Light" w:cs="Calibri Light"/>
        </w:rPr>
      </w:pPr>
      <w:r w:rsidRPr="000562A7">
        <w:rPr>
          <w:rFonts w:ascii="Calibri Light" w:hAnsi="Calibri Light" w:cs="Calibri Light"/>
        </w:rPr>
        <w:t xml:space="preserve">  Liaising with the cash collection service provider to arrange cash collections when required</w:t>
      </w:r>
    </w:p>
    <w:p w14:paraId="7F49BDCB" w14:textId="77777777" w:rsidR="000562A7" w:rsidRPr="000562A7" w:rsidRDefault="000562A7" w:rsidP="000562A7">
      <w:pPr>
        <w:widowControl/>
        <w:numPr>
          <w:ilvl w:val="1"/>
          <w:numId w:val="6"/>
        </w:numPr>
        <w:autoSpaceDE/>
        <w:autoSpaceDN/>
        <w:spacing w:after="120"/>
        <w:ind w:right="397"/>
        <w:rPr>
          <w:rFonts w:ascii="Calibri Light" w:hAnsi="Calibri Light" w:cs="Calibri Light"/>
          <w:b/>
        </w:rPr>
      </w:pPr>
      <w:r w:rsidRPr="000562A7">
        <w:rPr>
          <w:rFonts w:ascii="Calibri Light" w:hAnsi="Calibri Light" w:cs="Calibri Light"/>
        </w:rPr>
        <w:t xml:space="preserve"> Maintaining petty cash, recording transactions and replenishing when necessary.</w:t>
      </w:r>
    </w:p>
    <w:p w14:paraId="059BB182" w14:textId="77777777" w:rsidR="000562A7" w:rsidRPr="000562A7" w:rsidRDefault="000562A7" w:rsidP="000562A7">
      <w:pPr>
        <w:widowControl/>
        <w:autoSpaceDE/>
        <w:autoSpaceDN/>
        <w:spacing w:after="120"/>
        <w:ind w:right="397"/>
        <w:rPr>
          <w:rFonts w:ascii="Calibri Light" w:hAnsi="Calibri Light" w:cs="Calibri Light"/>
          <w:b/>
        </w:rPr>
      </w:pPr>
    </w:p>
    <w:p w14:paraId="4B03158C" w14:textId="77777777" w:rsidR="000562A7" w:rsidRPr="000562A7" w:rsidRDefault="000562A7" w:rsidP="000562A7">
      <w:pPr>
        <w:ind w:left="1185" w:right="397"/>
        <w:jc w:val="both"/>
        <w:rPr>
          <w:rFonts w:ascii="Calibri Light" w:hAnsi="Calibri Light" w:cs="Calibri Light"/>
          <w:b/>
        </w:rPr>
      </w:pPr>
      <w:r w:rsidRPr="000562A7">
        <w:rPr>
          <w:rFonts w:ascii="Calibri Light" w:hAnsi="Calibri Light" w:cs="Calibri Light"/>
          <w:b/>
        </w:rPr>
        <w:t>Carry out Month End Procedures</w:t>
      </w:r>
    </w:p>
    <w:p w14:paraId="505E7EFD" w14:textId="77777777" w:rsidR="000562A7" w:rsidRPr="000562A7" w:rsidRDefault="000562A7" w:rsidP="000562A7">
      <w:pPr>
        <w:widowControl/>
        <w:numPr>
          <w:ilvl w:val="1"/>
          <w:numId w:val="6"/>
        </w:numPr>
        <w:autoSpaceDE/>
        <w:autoSpaceDN/>
        <w:spacing w:after="120"/>
        <w:ind w:right="397"/>
        <w:rPr>
          <w:rFonts w:ascii="Calibri Light" w:hAnsi="Calibri Light" w:cs="Calibri Light"/>
        </w:rPr>
      </w:pPr>
      <w:r w:rsidRPr="000562A7">
        <w:rPr>
          <w:rFonts w:ascii="Calibri Light" w:hAnsi="Calibri Light" w:cs="Calibri Light"/>
        </w:rPr>
        <w:t>Post the relevant month end journals for the Trust, including hospitality recharges, recognition of Top Slice and any other relevant journals.</w:t>
      </w:r>
    </w:p>
    <w:p w14:paraId="543A95A9" w14:textId="77777777" w:rsidR="000562A7" w:rsidRPr="000562A7" w:rsidRDefault="000562A7" w:rsidP="000562A7">
      <w:pPr>
        <w:widowControl/>
        <w:numPr>
          <w:ilvl w:val="1"/>
          <w:numId w:val="6"/>
        </w:numPr>
        <w:autoSpaceDE/>
        <w:autoSpaceDN/>
        <w:spacing w:after="120"/>
        <w:ind w:right="397"/>
        <w:rPr>
          <w:rFonts w:ascii="Calibri Light" w:hAnsi="Calibri Light" w:cs="Calibri Light"/>
        </w:rPr>
      </w:pPr>
      <w:r w:rsidRPr="000562A7">
        <w:rPr>
          <w:rFonts w:ascii="Calibri Light" w:hAnsi="Calibri Light" w:cs="Calibri Light"/>
        </w:rPr>
        <w:t>Assist with monthly bank reconciliation and other ledger reconciliations.</w:t>
      </w:r>
    </w:p>
    <w:p w14:paraId="668C67DB" w14:textId="77777777" w:rsidR="000562A7" w:rsidRDefault="000562A7" w:rsidP="000562A7">
      <w:pPr>
        <w:widowControl/>
        <w:numPr>
          <w:ilvl w:val="1"/>
          <w:numId w:val="6"/>
        </w:numPr>
        <w:autoSpaceDE/>
        <w:autoSpaceDN/>
        <w:spacing w:after="120"/>
        <w:ind w:right="397"/>
        <w:rPr>
          <w:rFonts w:ascii="Calibri Light" w:hAnsi="Calibri Light" w:cs="Calibri Light"/>
        </w:rPr>
      </w:pPr>
      <w:r w:rsidRPr="000562A7">
        <w:rPr>
          <w:rFonts w:ascii="Calibri Light" w:hAnsi="Calibri Light" w:cs="Calibri Light"/>
        </w:rPr>
        <w:t>Assist with updating the fixed asset register and running monthly depreciation.</w:t>
      </w:r>
    </w:p>
    <w:p w14:paraId="21BA7B0B" w14:textId="77777777" w:rsidR="000562A7" w:rsidRPr="000562A7" w:rsidRDefault="000562A7" w:rsidP="000562A7">
      <w:pPr>
        <w:widowControl/>
        <w:autoSpaceDE/>
        <w:autoSpaceDN/>
        <w:spacing w:after="120"/>
        <w:ind w:right="397"/>
        <w:rPr>
          <w:rFonts w:ascii="Calibri Light" w:hAnsi="Calibri Light" w:cs="Calibri Light"/>
        </w:rPr>
      </w:pPr>
    </w:p>
    <w:p w14:paraId="3379393E" w14:textId="77777777" w:rsidR="000562A7" w:rsidRPr="000562A7" w:rsidRDefault="000562A7" w:rsidP="000562A7">
      <w:pPr>
        <w:ind w:left="1080" w:right="397"/>
        <w:jc w:val="both"/>
        <w:rPr>
          <w:rFonts w:ascii="Calibri Light" w:hAnsi="Calibri Light" w:cs="Calibri Light"/>
          <w:b/>
        </w:rPr>
      </w:pPr>
      <w:r w:rsidRPr="000562A7">
        <w:rPr>
          <w:rFonts w:ascii="Calibri Light" w:hAnsi="Calibri Light" w:cs="Calibri Light"/>
          <w:b/>
        </w:rPr>
        <w:t>Other</w:t>
      </w:r>
    </w:p>
    <w:p w14:paraId="4C95BC97" w14:textId="77777777" w:rsidR="000562A7" w:rsidRPr="000562A7" w:rsidRDefault="000562A7" w:rsidP="000562A7">
      <w:pPr>
        <w:widowControl/>
        <w:numPr>
          <w:ilvl w:val="1"/>
          <w:numId w:val="6"/>
        </w:numPr>
        <w:autoSpaceDE/>
        <w:autoSpaceDN/>
        <w:spacing w:after="120"/>
        <w:ind w:right="397"/>
        <w:rPr>
          <w:rFonts w:ascii="Calibri Light" w:hAnsi="Calibri Light" w:cs="Calibri Light"/>
        </w:rPr>
      </w:pPr>
      <w:r w:rsidRPr="000562A7">
        <w:rPr>
          <w:rFonts w:ascii="Calibri Light" w:hAnsi="Calibri Light" w:cs="Calibri Light"/>
        </w:rPr>
        <w:t>Processing Bursary payments on a weekly basis.</w:t>
      </w:r>
    </w:p>
    <w:p w14:paraId="2770C81F" w14:textId="77777777" w:rsidR="000562A7" w:rsidRPr="000562A7" w:rsidRDefault="000562A7" w:rsidP="000562A7">
      <w:pPr>
        <w:widowControl/>
        <w:numPr>
          <w:ilvl w:val="1"/>
          <w:numId w:val="6"/>
        </w:numPr>
        <w:autoSpaceDE/>
        <w:autoSpaceDN/>
        <w:spacing w:after="120"/>
        <w:ind w:right="397"/>
        <w:rPr>
          <w:rFonts w:ascii="Calibri Light" w:hAnsi="Calibri Light" w:cs="Calibri Light"/>
        </w:rPr>
      </w:pPr>
      <w:r w:rsidRPr="000562A7">
        <w:rPr>
          <w:rFonts w:ascii="Calibri Light" w:hAnsi="Calibri Light" w:cs="Calibri Light"/>
        </w:rPr>
        <w:t>Provide finance department support for student trips, including reconciliation of income to expenditure.</w:t>
      </w:r>
    </w:p>
    <w:p w14:paraId="2CBA09E1" w14:textId="77777777" w:rsidR="000562A7" w:rsidRPr="000562A7" w:rsidRDefault="000562A7" w:rsidP="000562A7">
      <w:pPr>
        <w:widowControl/>
        <w:numPr>
          <w:ilvl w:val="1"/>
          <w:numId w:val="6"/>
        </w:numPr>
        <w:autoSpaceDE/>
        <w:autoSpaceDN/>
        <w:spacing w:after="120"/>
        <w:ind w:right="397"/>
        <w:rPr>
          <w:rFonts w:ascii="Calibri Light" w:hAnsi="Calibri Light" w:cs="Calibri Light"/>
        </w:rPr>
      </w:pPr>
      <w:r w:rsidRPr="000562A7">
        <w:rPr>
          <w:rFonts w:ascii="Calibri Light" w:hAnsi="Calibri Light" w:cs="Calibri Light"/>
        </w:rPr>
        <w:t xml:space="preserve">Raising sales invoices, when required. </w:t>
      </w:r>
    </w:p>
    <w:p w14:paraId="7819D48D" w14:textId="77777777" w:rsidR="000562A7" w:rsidRPr="000562A7" w:rsidRDefault="000562A7" w:rsidP="000562A7">
      <w:pPr>
        <w:widowControl/>
        <w:numPr>
          <w:ilvl w:val="1"/>
          <w:numId w:val="6"/>
        </w:numPr>
        <w:autoSpaceDE/>
        <w:autoSpaceDN/>
        <w:spacing w:after="120"/>
        <w:ind w:right="397"/>
        <w:rPr>
          <w:rFonts w:ascii="Calibri Light" w:hAnsi="Calibri Light" w:cs="Calibri Light"/>
        </w:rPr>
      </w:pPr>
      <w:r w:rsidRPr="000562A7">
        <w:rPr>
          <w:rFonts w:ascii="Calibri Light" w:hAnsi="Calibri Light" w:cs="Calibri Light"/>
        </w:rPr>
        <w:lastRenderedPageBreak/>
        <w:t xml:space="preserve">Setting up new customers on the finance system, following new customer request forms have been received. </w:t>
      </w:r>
    </w:p>
    <w:p w14:paraId="11FC20EF" w14:textId="77777777" w:rsidR="000562A7" w:rsidRPr="000562A7" w:rsidRDefault="000562A7" w:rsidP="000562A7">
      <w:pPr>
        <w:widowControl/>
        <w:numPr>
          <w:ilvl w:val="1"/>
          <w:numId w:val="6"/>
        </w:numPr>
        <w:autoSpaceDE/>
        <w:autoSpaceDN/>
        <w:spacing w:after="120"/>
        <w:ind w:right="397"/>
        <w:rPr>
          <w:rFonts w:ascii="Calibri Light" w:hAnsi="Calibri Light" w:cs="Calibri Light"/>
        </w:rPr>
      </w:pPr>
      <w:r w:rsidRPr="000562A7">
        <w:rPr>
          <w:rFonts w:ascii="Calibri Light" w:hAnsi="Calibri Light" w:cs="Calibri Light"/>
        </w:rPr>
        <w:t>Support the Finance Team in chasing of aged debtors, to ensure income is received promptly.</w:t>
      </w:r>
    </w:p>
    <w:p w14:paraId="1088201B" w14:textId="77777777" w:rsidR="000562A7" w:rsidRDefault="000562A7" w:rsidP="000562A7">
      <w:pPr>
        <w:widowControl/>
        <w:numPr>
          <w:ilvl w:val="1"/>
          <w:numId w:val="6"/>
        </w:numPr>
        <w:autoSpaceDE/>
        <w:autoSpaceDN/>
        <w:spacing w:after="120"/>
        <w:ind w:right="397"/>
        <w:rPr>
          <w:rFonts w:ascii="Calibri Light" w:hAnsi="Calibri Light" w:cs="Calibri Light"/>
        </w:rPr>
      </w:pPr>
      <w:r w:rsidRPr="000562A7">
        <w:rPr>
          <w:rFonts w:ascii="Calibri Light" w:hAnsi="Calibri Light" w:cs="Calibri Light"/>
        </w:rPr>
        <w:t>Answering queries within the finance inbox, and investigating any issues which arise.</w:t>
      </w:r>
    </w:p>
    <w:p w14:paraId="7FF56268" w14:textId="77777777" w:rsidR="000562A7" w:rsidRPr="000562A7" w:rsidRDefault="000562A7" w:rsidP="000562A7">
      <w:pPr>
        <w:widowControl/>
        <w:autoSpaceDE/>
        <w:autoSpaceDN/>
        <w:spacing w:after="120"/>
        <w:ind w:right="397"/>
        <w:rPr>
          <w:rFonts w:ascii="Calibri Light" w:hAnsi="Calibri Light" w:cs="Calibri Light"/>
        </w:rPr>
      </w:pPr>
    </w:p>
    <w:p w14:paraId="514476E3" w14:textId="77777777" w:rsidR="000562A7" w:rsidRPr="000562A7" w:rsidRDefault="000562A7" w:rsidP="000562A7">
      <w:pPr>
        <w:widowControl/>
        <w:numPr>
          <w:ilvl w:val="0"/>
          <w:numId w:val="6"/>
        </w:numPr>
        <w:autoSpaceDE/>
        <w:autoSpaceDN/>
        <w:spacing w:after="120"/>
        <w:ind w:right="397"/>
        <w:jc w:val="both"/>
        <w:rPr>
          <w:rFonts w:ascii="Calibri Light" w:hAnsi="Calibri Light" w:cs="Calibri Light"/>
          <w:b/>
        </w:rPr>
      </w:pPr>
      <w:r w:rsidRPr="000562A7">
        <w:rPr>
          <w:rFonts w:ascii="Calibri Light" w:hAnsi="Calibri Light" w:cs="Calibri Light"/>
          <w:b/>
        </w:rPr>
        <w:t>Communications</w:t>
      </w:r>
    </w:p>
    <w:p w14:paraId="4A91BC74" w14:textId="77777777" w:rsidR="000562A7" w:rsidRPr="000562A7" w:rsidRDefault="000562A7" w:rsidP="000562A7">
      <w:pPr>
        <w:widowControl/>
        <w:numPr>
          <w:ilvl w:val="1"/>
          <w:numId w:val="6"/>
        </w:numPr>
        <w:autoSpaceDE/>
        <w:autoSpaceDN/>
        <w:spacing w:after="120"/>
        <w:ind w:right="397"/>
        <w:jc w:val="both"/>
        <w:rPr>
          <w:rFonts w:ascii="Calibri Light" w:hAnsi="Calibri Light" w:cs="Calibri Light"/>
          <w:b/>
        </w:rPr>
      </w:pPr>
      <w:r w:rsidRPr="000562A7">
        <w:rPr>
          <w:rFonts w:ascii="Calibri Light" w:hAnsi="Calibri Light" w:cs="Calibri Light"/>
        </w:rPr>
        <w:t>Attend Trust events, briefings and meetings as part of the Trust’s meeting schedule.</w:t>
      </w:r>
    </w:p>
    <w:p w14:paraId="53F78DC0" w14:textId="77777777" w:rsidR="000562A7" w:rsidRPr="000562A7" w:rsidRDefault="000562A7" w:rsidP="000562A7">
      <w:pPr>
        <w:widowControl/>
        <w:numPr>
          <w:ilvl w:val="1"/>
          <w:numId w:val="6"/>
        </w:numPr>
        <w:autoSpaceDE/>
        <w:autoSpaceDN/>
        <w:spacing w:after="120"/>
        <w:ind w:right="397"/>
        <w:jc w:val="both"/>
        <w:rPr>
          <w:rFonts w:ascii="Calibri Light" w:hAnsi="Calibri Light" w:cs="Calibri Light"/>
          <w:b/>
        </w:rPr>
      </w:pPr>
      <w:r w:rsidRPr="000562A7">
        <w:rPr>
          <w:rFonts w:ascii="Calibri Light" w:hAnsi="Calibri Light" w:cs="Calibri Light"/>
        </w:rPr>
        <w:t>Use the Trust’s systems, policies and procedures to communicate issues as necessary.</w:t>
      </w:r>
    </w:p>
    <w:p w14:paraId="5B05CFE5" w14:textId="77777777" w:rsidR="000562A7" w:rsidRPr="000562A7" w:rsidRDefault="000562A7" w:rsidP="000562A7">
      <w:pPr>
        <w:widowControl/>
        <w:numPr>
          <w:ilvl w:val="1"/>
          <w:numId w:val="6"/>
        </w:numPr>
        <w:autoSpaceDE/>
        <w:autoSpaceDN/>
        <w:spacing w:after="120"/>
        <w:ind w:right="397"/>
        <w:jc w:val="both"/>
        <w:rPr>
          <w:rFonts w:ascii="Calibri Light" w:hAnsi="Calibri Light" w:cs="Calibri Light"/>
          <w:b/>
        </w:rPr>
      </w:pPr>
      <w:r w:rsidRPr="000562A7">
        <w:rPr>
          <w:rFonts w:ascii="Calibri Light" w:hAnsi="Calibri Light" w:cs="Calibri Light"/>
        </w:rPr>
        <w:t>Ensure strict confidentiality is maintained at all times.</w:t>
      </w:r>
    </w:p>
    <w:p w14:paraId="71F30580" w14:textId="77777777" w:rsidR="000562A7" w:rsidRPr="000562A7" w:rsidRDefault="000562A7" w:rsidP="000562A7">
      <w:pPr>
        <w:widowControl/>
        <w:autoSpaceDE/>
        <w:autoSpaceDN/>
        <w:spacing w:after="120"/>
        <w:ind w:right="397"/>
        <w:jc w:val="both"/>
        <w:rPr>
          <w:rFonts w:ascii="Calibri Light" w:hAnsi="Calibri Light" w:cs="Calibri Light"/>
          <w:b/>
        </w:rPr>
      </w:pPr>
    </w:p>
    <w:p w14:paraId="09057988" w14:textId="77777777" w:rsidR="000562A7" w:rsidRPr="000562A7" w:rsidRDefault="000562A7" w:rsidP="000562A7">
      <w:pPr>
        <w:widowControl/>
        <w:numPr>
          <w:ilvl w:val="0"/>
          <w:numId w:val="6"/>
        </w:numPr>
        <w:autoSpaceDE/>
        <w:autoSpaceDN/>
        <w:spacing w:after="120"/>
        <w:ind w:right="397"/>
        <w:jc w:val="both"/>
        <w:rPr>
          <w:rFonts w:ascii="Calibri Light" w:hAnsi="Calibri Light" w:cs="Calibri Light"/>
          <w:b/>
        </w:rPr>
      </w:pPr>
      <w:r w:rsidRPr="000562A7">
        <w:rPr>
          <w:rFonts w:ascii="Calibri Light" w:hAnsi="Calibri Light" w:cs="Calibri Light"/>
          <w:b/>
        </w:rPr>
        <w:t>Marketing and Liaison</w:t>
      </w:r>
    </w:p>
    <w:p w14:paraId="32141B1E" w14:textId="77777777" w:rsidR="000562A7" w:rsidRPr="000562A7" w:rsidRDefault="000562A7" w:rsidP="000562A7">
      <w:pPr>
        <w:widowControl/>
        <w:numPr>
          <w:ilvl w:val="1"/>
          <w:numId w:val="6"/>
        </w:numPr>
        <w:autoSpaceDE/>
        <w:autoSpaceDN/>
        <w:spacing w:after="120"/>
        <w:ind w:right="397"/>
        <w:jc w:val="both"/>
        <w:rPr>
          <w:rFonts w:ascii="Calibri Light" w:hAnsi="Calibri Light" w:cs="Calibri Light"/>
          <w:b/>
        </w:rPr>
      </w:pPr>
      <w:r w:rsidRPr="000562A7">
        <w:rPr>
          <w:rFonts w:ascii="Calibri Light" w:hAnsi="Calibri Light" w:cs="Calibri Light"/>
        </w:rPr>
        <w:t>Contribute to the marketing and promotion activities of the Trust.</w:t>
      </w:r>
    </w:p>
    <w:p w14:paraId="58A29FEE" w14:textId="77777777" w:rsidR="000562A7" w:rsidRPr="000562A7" w:rsidRDefault="000562A7" w:rsidP="000562A7">
      <w:pPr>
        <w:widowControl/>
        <w:autoSpaceDE/>
        <w:autoSpaceDN/>
        <w:spacing w:after="120"/>
        <w:ind w:right="397"/>
        <w:jc w:val="both"/>
        <w:rPr>
          <w:rFonts w:ascii="Calibri Light" w:hAnsi="Calibri Light" w:cs="Calibri Light"/>
          <w:b/>
        </w:rPr>
      </w:pPr>
    </w:p>
    <w:p w14:paraId="48611707" w14:textId="77777777" w:rsidR="000562A7" w:rsidRPr="000562A7" w:rsidRDefault="000562A7" w:rsidP="000562A7">
      <w:pPr>
        <w:widowControl/>
        <w:numPr>
          <w:ilvl w:val="0"/>
          <w:numId w:val="6"/>
        </w:numPr>
        <w:autoSpaceDE/>
        <w:autoSpaceDN/>
        <w:spacing w:after="120"/>
        <w:ind w:right="397"/>
        <w:jc w:val="both"/>
        <w:rPr>
          <w:rFonts w:ascii="Calibri Light" w:hAnsi="Calibri Light" w:cs="Calibri Light"/>
          <w:b/>
        </w:rPr>
      </w:pPr>
      <w:r w:rsidRPr="000562A7">
        <w:rPr>
          <w:rFonts w:ascii="Calibri Light" w:hAnsi="Calibri Light" w:cs="Calibri Light"/>
          <w:b/>
        </w:rPr>
        <w:t>Management of Resources</w:t>
      </w:r>
    </w:p>
    <w:p w14:paraId="4FBD4C2C" w14:textId="77777777" w:rsidR="000562A7" w:rsidRPr="000562A7" w:rsidRDefault="000562A7" w:rsidP="000562A7">
      <w:pPr>
        <w:widowControl/>
        <w:numPr>
          <w:ilvl w:val="1"/>
          <w:numId w:val="6"/>
        </w:numPr>
        <w:autoSpaceDE/>
        <w:autoSpaceDN/>
        <w:spacing w:after="120"/>
        <w:ind w:right="397"/>
        <w:jc w:val="both"/>
        <w:rPr>
          <w:rFonts w:ascii="Calibri Light" w:hAnsi="Calibri Light" w:cs="Calibri Light"/>
        </w:rPr>
      </w:pPr>
      <w:r w:rsidRPr="000562A7">
        <w:rPr>
          <w:rFonts w:ascii="Calibri Light" w:hAnsi="Calibri Light" w:cs="Calibri Light"/>
          <w:color w:val="FF0000"/>
        </w:rPr>
        <w:t xml:space="preserve"> </w:t>
      </w:r>
      <w:r w:rsidRPr="000562A7">
        <w:rPr>
          <w:rFonts w:ascii="Calibri Light" w:hAnsi="Calibri Light" w:cs="Calibri Light"/>
        </w:rPr>
        <w:t>To contribute to a quality service that is measured against constraints of the budget setting process and value for money policy.</w:t>
      </w:r>
    </w:p>
    <w:p w14:paraId="2C200BA7" w14:textId="77777777" w:rsidR="000562A7" w:rsidRDefault="000562A7" w:rsidP="000562A7">
      <w:pPr>
        <w:widowControl/>
        <w:numPr>
          <w:ilvl w:val="1"/>
          <w:numId w:val="6"/>
        </w:numPr>
        <w:autoSpaceDE/>
        <w:autoSpaceDN/>
        <w:spacing w:after="120"/>
        <w:ind w:right="397"/>
        <w:jc w:val="both"/>
        <w:rPr>
          <w:rFonts w:ascii="Calibri Light" w:hAnsi="Calibri Light" w:cs="Calibri Light"/>
        </w:rPr>
      </w:pPr>
      <w:r w:rsidRPr="000562A7">
        <w:rPr>
          <w:rFonts w:ascii="Calibri Light" w:hAnsi="Calibri Light" w:cs="Calibri Light"/>
        </w:rPr>
        <w:t xml:space="preserve"> To ensure all transactions are appropriately </w:t>
      </w:r>
      <w:proofErr w:type="spellStart"/>
      <w:r w:rsidRPr="000562A7">
        <w:rPr>
          <w:rFonts w:ascii="Calibri Light" w:hAnsi="Calibri Light" w:cs="Calibri Light"/>
        </w:rPr>
        <w:t>authorised</w:t>
      </w:r>
      <w:proofErr w:type="spellEnd"/>
      <w:r w:rsidRPr="000562A7">
        <w:rPr>
          <w:rFonts w:ascii="Calibri Light" w:hAnsi="Calibri Light" w:cs="Calibri Light"/>
        </w:rPr>
        <w:t xml:space="preserve"> and are in line with the Trust Finance Procedures </w:t>
      </w:r>
    </w:p>
    <w:p w14:paraId="77C6C21D" w14:textId="77777777" w:rsidR="000562A7" w:rsidRPr="000562A7" w:rsidRDefault="000562A7" w:rsidP="000562A7">
      <w:pPr>
        <w:widowControl/>
        <w:autoSpaceDE/>
        <w:autoSpaceDN/>
        <w:spacing w:after="120"/>
        <w:ind w:right="397"/>
        <w:jc w:val="both"/>
        <w:rPr>
          <w:rFonts w:ascii="Calibri Light" w:hAnsi="Calibri Light" w:cs="Calibri Light"/>
        </w:rPr>
      </w:pPr>
    </w:p>
    <w:p w14:paraId="646BCD13" w14:textId="77777777" w:rsidR="000562A7" w:rsidRPr="000562A7" w:rsidRDefault="000562A7" w:rsidP="000562A7">
      <w:pPr>
        <w:widowControl/>
        <w:numPr>
          <w:ilvl w:val="0"/>
          <w:numId w:val="6"/>
        </w:numPr>
        <w:autoSpaceDE/>
        <w:autoSpaceDN/>
        <w:spacing w:after="120"/>
        <w:ind w:right="397"/>
        <w:jc w:val="both"/>
        <w:rPr>
          <w:rFonts w:ascii="Calibri Light" w:hAnsi="Calibri Light" w:cs="Calibri Light"/>
          <w:b/>
        </w:rPr>
      </w:pPr>
      <w:r w:rsidRPr="000562A7">
        <w:rPr>
          <w:rFonts w:ascii="Calibri Light" w:hAnsi="Calibri Light" w:cs="Calibri Light"/>
          <w:b/>
        </w:rPr>
        <w:t>Other</w:t>
      </w:r>
    </w:p>
    <w:p w14:paraId="16A72FB7" w14:textId="77777777" w:rsidR="000562A7" w:rsidRPr="000562A7" w:rsidRDefault="000562A7" w:rsidP="000562A7">
      <w:pPr>
        <w:widowControl/>
        <w:numPr>
          <w:ilvl w:val="1"/>
          <w:numId w:val="6"/>
        </w:numPr>
        <w:autoSpaceDE/>
        <w:autoSpaceDN/>
        <w:spacing w:after="120"/>
        <w:ind w:right="397"/>
        <w:jc w:val="both"/>
        <w:rPr>
          <w:rFonts w:ascii="Calibri Light" w:hAnsi="Calibri Light" w:cs="Calibri Light"/>
        </w:rPr>
      </w:pPr>
      <w:r w:rsidRPr="000562A7">
        <w:rPr>
          <w:rFonts w:ascii="Calibri Light" w:hAnsi="Calibri Light" w:cs="Calibri Light"/>
        </w:rPr>
        <w:t xml:space="preserve">Contribute to the Stamford Park Trusts mission and ethos and support the aims and objectives of the </w:t>
      </w:r>
      <w:proofErr w:type="gramStart"/>
      <w:r w:rsidRPr="000562A7">
        <w:rPr>
          <w:rFonts w:ascii="Calibri Light" w:hAnsi="Calibri Light" w:cs="Calibri Light"/>
        </w:rPr>
        <w:t>Trust .</w:t>
      </w:r>
      <w:proofErr w:type="gramEnd"/>
    </w:p>
    <w:p w14:paraId="26DE42D8" w14:textId="77777777" w:rsidR="000562A7" w:rsidRPr="000562A7" w:rsidRDefault="000562A7" w:rsidP="000562A7">
      <w:pPr>
        <w:widowControl/>
        <w:numPr>
          <w:ilvl w:val="1"/>
          <w:numId w:val="6"/>
        </w:numPr>
        <w:autoSpaceDE/>
        <w:autoSpaceDN/>
        <w:spacing w:after="120"/>
        <w:ind w:right="397"/>
        <w:jc w:val="both"/>
        <w:rPr>
          <w:rFonts w:ascii="Calibri Light" w:hAnsi="Calibri Light" w:cs="Calibri Light"/>
        </w:rPr>
      </w:pPr>
      <w:r w:rsidRPr="000562A7">
        <w:rPr>
          <w:rFonts w:ascii="Calibri Light" w:hAnsi="Calibri Light" w:cs="Calibri Light"/>
        </w:rPr>
        <w:t>Follow and comply with the Trust policies and procedures as outlines in the Staff Handbook and take responsibility for the duty of care in respect of the levels of Health &amp; Safety across the Trust.</w:t>
      </w:r>
    </w:p>
    <w:p w14:paraId="37B71742" w14:textId="77777777" w:rsidR="000562A7" w:rsidRPr="000562A7" w:rsidRDefault="000562A7" w:rsidP="000562A7">
      <w:pPr>
        <w:widowControl/>
        <w:numPr>
          <w:ilvl w:val="1"/>
          <w:numId w:val="6"/>
        </w:numPr>
        <w:autoSpaceDE/>
        <w:autoSpaceDN/>
        <w:spacing w:after="120"/>
        <w:ind w:right="397"/>
        <w:jc w:val="both"/>
        <w:rPr>
          <w:rFonts w:ascii="Calibri Light" w:hAnsi="Calibri Light" w:cs="Calibri Light"/>
        </w:rPr>
      </w:pPr>
      <w:r w:rsidRPr="000562A7">
        <w:rPr>
          <w:rFonts w:ascii="Calibri Light" w:hAnsi="Calibri Light" w:cs="Calibri Light"/>
        </w:rPr>
        <w:t>Liaise with auditors, as appropriate.</w:t>
      </w:r>
    </w:p>
    <w:p w14:paraId="06042110" w14:textId="77777777" w:rsidR="000562A7" w:rsidRPr="000562A7" w:rsidRDefault="000562A7" w:rsidP="000562A7">
      <w:pPr>
        <w:widowControl/>
        <w:numPr>
          <w:ilvl w:val="1"/>
          <w:numId w:val="6"/>
        </w:numPr>
        <w:autoSpaceDE/>
        <w:autoSpaceDN/>
        <w:spacing w:after="120"/>
        <w:ind w:right="397"/>
        <w:jc w:val="both"/>
        <w:rPr>
          <w:rFonts w:ascii="Calibri Light" w:hAnsi="Calibri Light" w:cs="Calibri Light"/>
        </w:rPr>
      </w:pPr>
      <w:r w:rsidRPr="000562A7">
        <w:rPr>
          <w:rFonts w:ascii="Calibri Light" w:hAnsi="Calibri Light" w:cs="Calibri Light"/>
        </w:rPr>
        <w:t xml:space="preserve">Undertake any other duties of an equal nature as assigned by the Senior Finance Officer or designated alternate.   </w:t>
      </w:r>
    </w:p>
    <w:p w14:paraId="720AFCBB" w14:textId="22F4E2D5" w:rsidR="00F26893" w:rsidRDefault="00F26893">
      <w:pPr>
        <w:widowControl/>
        <w:autoSpaceDE/>
        <w:autoSpaceDN/>
        <w:rPr>
          <w:rFonts w:ascii="Calibri Light" w:hAnsi="Calibri Light" w:cs="Calibri Light"/>
          <w:b/>
        </w:rPr>
      </w:pPr>
      <w:r>
        <w:rPr>
          <w:rFonts w:ascii="Calibri Light" w:hAnsi="Calibri Light" w:cs="Calibri Light"/>
          <w:b/>
        </w:rPr>
        <w:br w:type="page"/>
      </w:r>
    </w:p>
    <w:p w14:paraId="3B7623B1" w14:textId="77777777" w:rsidR="00223F65" w:rsidRPr="00300543" w:rsidRDefault="00223F65" w:rsidP="00223F65">
      <w:pPr>
        <w:pStyle w:val="BodyText"/>
        <w:rPr>
          <w:rFonts w:ascii="Calibri Light" w:hAnsi="Calibri Light" w:cs="Calibri Light"/>
          <w:b/>
          <w:sz w:val="22"/>
          <w:szCs w:val="22"/>
        </w:rPr>
      </w:pPr>
      <w:r w:rsidRPr="00300543">
        <w:rPr>
          <w:rFonts w:ascii="Calibri Light" w:hAnsi="Calibri Light" w:cs="Calibri Light"/>
          <w:b/>
          <w:sz w:val="22"/>
          <w:szCs w:val="22"/>
        </w:rPr>
        <w:lastRenderedPageBreak/>
        <w:t>Person Specification</w:t>
      </w:r>
    </w:p>
    <w:p w14:paraId="3E441079" w14:textId="77777777" w:rsidR="00223F65" w:rsidRPr="00300543" w:rsidRDefault="00223F65" w:rsidP="00223F65">
      <w:pPr>
        <w:pStyle w:val="BodyText"/>
        <w:rPr>
          <w:rFonts w:ascii="Calibri Light" w:hAnsi="Calibri Light" w:cs="Calibri Light"/>
          <w:sz w:val="22"/>
          <w:szCs w:val="22"/>
        </w:rPr>
      </w:pPr>
    </w:p>
    <w:tbl>
      <w:tblPr>
        <w:tblStyle w:val="TableGrid"/>
        <w:tblW w:w="0" w:type="auto"/>
        <w:tblLook w:val="04A0" w:firstRow="1" w:lastRow="0" w:firstColumn="1" w:lastColumn="0" w:noHBand="0" w:noVBand="1"/>
      </w:tblPr>
      <w:tblGrid>
        <w:gridCol w:w="6613"/>
        <w:gridCol w:w="1663"/>
        <w:gridCol w:w="1778"/>
      </w:tblGrid>
      <w:tr w:rsidR="00223F65" w:rsidRPr="00300543" w14:paraId="63CFCF3F" w14:textId="77777777" w:rsidTr="00FC63B8">
        <w:tc>
          <w:tcPr>
            <w:tcW w:w="6613" w:type="dxa"/>
          </w:tcPr>
          <w:p w14:paraId="5438BD42" w14:textId="77777777" w:rsidR="00223F65" w:rsidRPr="0023749D" w:rsidRDefault="00223F65" w:rsidP="00FC63B8">
            <w:pPr>
              <w:pStyle w:val="BodyText"/>
              <w:rPr>
                <w:rFonts w:ascii="Calibri Light" w:hAnsi="Calibri Light" w:cs="Calibri Light"/>
                <w:sz w:val="22"/>
                <w:szCs w:val="22"/>
              </w:rPr>
            </w:pPr>
          </w:p>
        </w:tc>
        <w:tc>
          <w:tcPr>
            <w:tcW w:w="1663" w:type="dxa"/>
          </w:tcPr>
          <w:p w14:paraId="1FC17BDF" w14:textId="77777777" w:rsidR="00223F65" w:rsidRPr="0023749D" w:rsidRDefault="00223F65" w:rsidP="00FC63B8">
            <w:pPr>
              <w:pStyle w:val="BodyText"/>
              <w:jc w:val="center"/>
              <w:rPr>
                <w:rFonts w:ascii="Calibri Light" w:hAnsi="Calibri Light" w:cs="Calibri Light"/>
                <w:b/>
                <w:bCs/>
                <w:sz w:val="22"/>
                <w:szCs w:val="22"/>
              </w:rPr>
            </w:pPr>
            <w:r w:rsidRPr="0023749D">
              <w:rPr>
                <w:rFonts w:ascii="Calibri Light" w:hAnsi="Calibri Light" w:cs="Calibri Light"/>
                <w:b/>
                <w:bCs/>
                <w:sz w:val="22"/>
                <w:szCs w:val="22"/>
              </w:rPr>
              <w:t>Essential/ Desired</w:t>
            </w:r>
          </w:p>
        </w:tc>
        <w:tc>
          <w:tcPr>
            <w:tcW w:w="1778" w:type="dxa"/>
          </w:tcPr>
          <w:p w14:paraId="5CB9ED41" w14:textId="77777777" w:rsidR="00223F65" w:rsidRPr="0023749D" w:rsidRDefault="00223F65" w:rsidP="00FC63B8">
            <w:pPr>
              <w:pStyle w:val="BodyText"/>
              <w:rPr>
                <w:rFonts w:ascii="Calibri Light" w:hAnsi="Calibri Light" w:cs="Calibri Light"/>
                <w:b/>
                <w:bCs/>
                <w:sz w:val="22"/>
                <w:szCs w:val="22"/>
              </w:rPr>
            </w:pPr>
            <w:r w:rsidRPr="0023749D">
              <w:rPr>
                <w:rFonts w:ascii="Calibri Light" w:hAnsi="Calibri Light" w:cs="Calibri Light"/>
                <w:b/>
                <w:bCs/>
                <w:sz w:val="22"/>
                <w:szCs w:val="22"/>
              </w:rPr>
              <w:t>Assessed</w:t>
            </w:r>
          </w:p>
        </w:tc>
      </w:tr>
      <w:tr w:rsidR="00223F65" w:rsidRPr="00300543" w14:paraId="799BCE21" w14:textId="77777777" w:rsidTr="00FC63B8">
        <w:tc>
          <w:tcPr>
            <w:tcW w:w="6613" w:type="dxa"/>
            <w:shd w:val="clear" w:color="auto" w:fill="D9D9D9" w:themeFill="background1" w:themeFillShade="D9"/>
          </w:tcPr>
          <w:p w14:paraId="364E8EA9" w14:textId="77777777" w:rsidR="00223F65" w:rsidRPr="0023749D" w:rsidRDefault="00223F65" w:rsidP="00FC63B8">
            <w:pPr>
              <w:pStyle w:val="BodyText"/>
              <w:rPr>
                <w:rFonts w:ascii="Calibri Light" w:hAnsi="Calibri Light" w:cs="Calibri Light"/>
                <w:b/>
                <w:bCs/>
                <w:sz w:val="22"/>
                <w:szCs w:val="22"/>
              </w:rPr>
            </w:pPr>
            <w:r w:rsidRPr="0023749D">
              <w:rPr>
                <w:rFonts w:ascii="Calibri Light" w:hAnsi="Calibri Light" w:cs="Calibri Light"/>
                <w:b/>
                <w:bCs/>
                <w:sz w:val="22"/>
                <w:szCs w:val="22"/>
              </w:rPr>
              <w:t>Qualifications</w:t>
            </w:r>
          </w:p>
        </w:tc>
        <w:tc>
          <w:tcPr>
            <w:tcW w:w="1663" w:type="dxa"/>
            <w:shd w:val="clear" w:color="auto" w:fill="D9D9D9" w:themeFill="background1" w:themeFillShade="D9"/>
          </w:tcPr>
          <w:p w14:paraId="7EC3BD03" w14:textId="77777777" w:rsidR="00223F65" w:rsidRPr="0023749D" w:rsidRDefault="00223F65" w:rsidP="00FC63B8">
            <w:pPr>
              <w:pStyle w:val="BodyText"/>
              <w:jc w:val="center"/>
              <w:rPr>
                <w:rFonts w:ascii="Calibri Light" w:hAnsi="Calibri Light" w:cs="Calibri Light"/>
                <w:b/>
                <w:bCs/>
                <w:sz w:val="22"/>
                <w:szCs w:val="22"/>
              </w:rPr>
            </w:pPr>
          </w:p>
        </w:tc>
        <w:tc>
          <w:tcPr>
            <w:tcW w:w="1778" w:type="dxa"/>
            <w:shd w:val="clear" w:color="auto" w:fill="D9D9D9" w:themeFill="background1" w:themeFillShade="D9"/>
          </w:tcPr>
          <w:p w14:paraId="36371134" w14:textId="77777777" w:rsidR="00223F65" w:rsidRPr="0023749D" w:rsidRDefault="00223F65" w:rsidP="00FC63B8">
            <w:pPr>
              <w:pStyle w:val="BodyText"/>
              <w:rPr>
                <w:rFonts w:ascii="Calibri Light" w:hAnsi="Calibri Light" w:cs="Calibri Light"/>
                <w:b/>
                <w:bCs/>
                <w:sz w:val="22"/>
                <w:szCs w:val="22"/>
              </w:rPr>
            </w:pPr>
          </w:p>
        </w:tc>
      </w:tr>
      <w:tr w:rsidR="00734D68" w:rsidRPr="00300543" w14:paraId="5531376F" w14:textId="77777777" w:rsidTr="00FC63B8">
        <w:tc>
          <w:tcPr>
            <w:tcW w:w="6613" w:type="dxa"/>
          </w:tcPr>
          <w:p w14:paraId="693FCAD0" w14:textId="4BC78A37" w:rsidR="00734D68" w:rsidRPr="0023749D" w:rsidRDefault="00734D68" w:rsidP="00734D68">
            <w:pPr>
              <w:rPr>
                <w:rFonts w:ascii="Calibri Light" w:hAnsi="Calibri Light" w:cs="Calibri Light"/>
              </w:rPr>
            </w:pPr>
            <w:r>
              <w:rPr>
                <w:rFonts w:ascii="Calibri Light" w:hAnsi="Calibri Light" w:cs="Calibri Light"/>
              </w:rPr>
              <w:t>Math GCSE at Grade 6 or above</w:t>
            </w:r>
          </w:p>
        </w:tc>
        <w:tc>
          <w:tcPr>
            <w:tcW w:w="1663" w:type="dxa"/>
          </w:tcPr>
          <w:p w14:paraId="4F546D18" w14:textId="77777777" w:rsidR="00734D68" w:rsidRPr="0023749D" w:rsidRDefault="00734D68" w:rsidP="00734D68">
            <w:pPr>
              <w:pStyle w:val="BodyText"/>
              <w:jc w:val="center"/>
              <w:rPr>
                <w:rFonts w:ascii="Calibri Light" w:hAnsi="Calibri Light" w:cs="Calibri Light"/>
                <w:sz w:val="22"/>
                <w:szCs w:val="22"/>
              </w:rPr>
            </w:pPr>
            <w:r w:rsidRPr="0023749D">
              <w:rPr>
                <w:rFonts w:ascii="Calibri Light" w:hAnsi="Calibri Light" w:cs="Calibri Light"/>
                <w:sz w:val="22"/>
                <w:szCs w:val="22"/>
              </w:rPr>
              <w:t>E</w:t>
            </w:r>
          </w:p>
        </w:tc>
        <w:tc>
          <w:tcPr>
            <w:tcW w:w="1778" w:type="dxa"/>
          </w:tcPr>
          <w:p w14:paraId="74EA2242" w14:textId="77777777" w:rsidR="00734D68" w:rsidRPr="0023749D" w:rsidRDefault="00734D68" w:rsidP="00734D68">
            <w:pPr>
              <w:pStyle w:val="BodyText"/>
              <w:rPr>
                <w:rFonts w:ascii="Calibri Light" w:hAnsi="Calibri Light" w:cs="Calibri Light"/>
                <w:sz w:val="22"/>
                <w:szCs w:val="22"/>
              </w:rPr>
            </w:pPr>
            <w:r w:rsidRPr="0023749D">
              <w:rPr>
                <w:rFonts w:ascii="Calibri Light" w:hAnsi="Calibri Light" w:cs="Calibri Light"/>
                <w:sz w:val="22"/>
                <w:szCs w:val="22"/>
              </w:rPr>
              <w:t>Application</w:t>
            </w:r>
          </w:p>
        </w:tc>
      </w:tr>
      <w:tr w:rsidR="00734D68" w:rsidRPr="00300543" w14:paraId="41A4DB05" w14:textId="77777777" w:rsidTr="00FC63B8">
        <w:tc>
          <w:tcPr>
            <w:tcW w:w="6613" w:type="dxa"/>
          </w:tcPr>
          <w:p w14:paraId="1C60D4C2" w14:textId="410E3CAB" w:rsidR="00734D68" w:rsidRPr="00FB0630" w:rsidRDefault="00734D68" w:rsidP="00734D68">
            <w:pPr>
              <w:rPr>
                <w:rFonts w:ascii="Calibri Light" w:hAnsi="Calibri Light" w:cs="Calibri Light"/>
              </w:rPr>
            </w:pPr>
            <w:r>
              <w:rPr>
                <w:rFonts w:ascii="Calibri Light" w:hAnsi="Calibri Light" w:cs="Calibri Light"/>
              </w:rPr>
              <w:t>English GCSE at Grade 5 or above</w:t>
            </w:r>
          </w:p>
        </w:tc>
        <w:tc>
          <w:tcPr>
            <w:tcW w:w="1663" w:type="dxa"/>
          </w:tcPr>
          <w:p w14:paraId="49CED3D8" w14:textId="54ACE063" w:rsidR="00734D68" w:rsidRPr="0023749D" w:rsidRDefault="00734D68" w:rsidP="00734D68">
            <w:pPr>
              <w:pStyle w:val="BodyText"/>
              <w:jc w:val="center"/>
              <w:rPr>
                <w:rFonts w:ascii="Calibri Light" w:hAnsi="Calibri Light" w:cs="Calibri Light"/>
                <w:sz w:val="22"/>
                <w:szCs w:val="22"/>
              </w:rPr>
            </w:pPr>
            <w:r>
              <w:rPr>
                <w:rFonts w:ascii="Calibri Light" w:hAnsi="Calibri Light" w:cs="Calibri Light"/>
                <w:sz w:val="22"/>
                <w:szCs w:val="22"/>
              </w:rPr>
              <w:t>E</w:t>
            </w:r>
          </w:p>
        </w:tc>
        <w:tc>
          <w:tcPr>
            <w:tcW w:w="1778" w:type="dxa"/>
          </w:tcPr>
          <w:p w14:paraId="1EA1D63E" w14:textId="7EC28F19" w:rsidR="00734D68" w:rsidRPr="0023749D" w:rsidRDefault="00734D68" w:rsidP="00734D68">
            <w:pPr>
              <w:pStyle w:val="BodyText"/>
              <w:rPr>
                <w:rFonts w:ascii="Calibri Light" w:hAnsi="Calibri Light" w:cs="Calibri Light"/>
                <w:sz w:val="22"/>
                <w:szCs w:val="22"/>
              </w:rPr>
            </w:pPr>
            <w:r w:rsidRPr="0023749D">
              <w:rPr>
                <w:rFonts w:ascii="Calibri Light" w:hAnsi="Calibri Light" w:cs="Calibri Light"/>
                <w:sz w:val="22"/>
                <w:szCs w:val="22"/>
              </w:rPr>
              <w:t>Application</w:t>
            </w:r>
          </w:p>
        </w:tc>
      </w:tr>
      <w:tr w:rsidR="00734D68" w:rsidRPr="00300543" w14:paraId="18E1DBC0" w14:textId="77777777" w:rsidTr="00FC63B8">
        <w:tc>
          <w:tcPr>
            <w:tcW w:w="6613" w:type="dxa"/>
          </w:tcPr>
          <w:p w14:paraId="5D1436D8" w14:textId="5A3A3A0C" w:rsidR="00734D68" w:rsidRPr="00FB0630" w:rsidRDefault="00734D68" w:rsidP="00734D68">
            <w:pPr>
              <w:rPr>
                <w:rFonts w:ascii="Calibri Light" w:hAnsi="Calibri Light" w:cs="Calibri Light"/>
              </w:rPr>
            </w:pPr>
            <w:r>
              <w:rPr>
                <w:rFonts w:ascii="Calibri Light" w:hAnsi="Calibri Light" w:cs="Calibri Light"/>
              </w:rPr>
              <w:t>Completed an Accountancy qualification, Level 2 or above</w:t>
            </w:r>
          </w:p>
        </w:tc>
        <w:tc>
          <w:tcPr>
            <w:tcW w:w="1663" w:type="dxa"/>
          </w:tcPr>
          <w:p w14:paraId="6B88D927" w14:textId="12795B36" w:rsidR="00734D68" w:rsidRPr="0023749D" w:rsidRDefault="00734D68" w:rsidP="00734D68">
            <w:pPr>
              <w:pStyle w:val="BodyText"/>
              <w:jc w:val="center"/>
              <w:rPr>
                <w:rFonts w:ascii="Calibri Light" w:hAnsi="Calibri Light" w:cs="Calibri Light"/>
                <w:sz w:val="22"/>
                <w:szCs w:val="22"/>
              </w:rPr>
            </w:pPr>
            <w:r>
              <w:rPr>
                <w:rFonts w:ascii="Calibri Light" w:hAnsi="Calibri Light" w:cs="Calibri Light"/>
                <w:sz w:val="22"/>
                <w:szCs w:val="22"/>
              </w:rPr>
              <w:t>D</w:t>
            </w:r>
          </w:p>
        </w:tc>
        <w:tc>
          <w:tcPr>
            <w:tcW w:w="1778" w:type="dxa"/>
          </w:tcPr>
          <w:p w14:paraId="7BFFA174" w14:textId="07B33FC2" w:rsidR="00734D68" w:rsidRPr="0023749D" w:rsidRDefault="00734D68" w:rsidP="00734D68">
            <w:pPr>
              <w:pStyle w:val="BodyText"/>
              <w:rPr>
                <w:rFonts w:ascii="Calibri Light" w:hAnsi="Calibri Light" w:cs="Calibri Light"/>
                <w:sz w:val="22"/>
                <w:szCs w:val="22"/>
              </w:rPr>
            </w:pPr>
            <w:r w:rsidRPr="0023749D">
              <w:rPr>
                <w:rFonts w:ascii="Calibri Light" w:hAnsi="Calibri Light" w:cs="Calibri Light"/>
                <w:sz w:val="22"/>
                <w:szCs w:val="22"/>
              </w:rPr>
              <w:t>Application</w:t>
            </w:r>
          </w:p>
        </w:tc>
      </w:tr>
      <w:tr w:rsidR="00223F65" w:rsidRPr="00300543" w14:paraId="590D2D3F" w14:textId="77777777" w:rsidTr="00FC63B8">
        <w:tc>
          <w:tcPr>
            <w:tcW w:w="6613" w:type="dxa"/>
            <w:shd w:val="clear" w:color="auto" w:fill="D9D9D9" w:themeFill="background1" w:themeFillShade="D9"/>
          </w:tcPr>
          <w:p w14:paraId="5C288818" w14:textId="77777777" w:rsidR="00223F65" w:rsidRPr="0023749D" w:rsidRDefault="00223F65" w:rsidP="00FC63B8">
            <w:pPr>
              <w:pStyle w:val="BodyText"/>
              <w:rPr>
                <w:rFonts w:ascii="Calibri Light" w:hAnsi="Calibri Light" w:cs="Calibri Light"/>
                <w:b/>
                <w:bCs/>
                <w:sz w:val="22"/>
                <w:szCs w:val="22"/>
              </w:rPr>
            </w:pPr>
            <w:r w:rsidRPr="0023749D">
              <w:rPr>
                <w:rFonts w:ascii="Calibri Light" w:hAnsi="Calibri Light" w:cs="Calibri Light"/>
                <w:b/>
                <w:bCs/>
                <w:sz w:val="22"/>
                <w:szCs w:val="22"/>
              </w:rPr>
              <w:t>Experience</w:t>
            </w:r>
          </w:p>
        </w:tc>
        <w:tc>
          <w:tcPr>
            <w:tcW w:w="1663" w:type="dxa"/>
            <w:shd w:val="clear" w:color="auto" w:fill="D9D9D9" w:themeFill="background1" w:themeFillShade="D9"/>
          </w:tcPr>
          <w:p w14:paraId="19F9FAB4" w14:textId="77777777" w:rsidR="00223F65" w:rsidRPr="0023749D" w:rsidRDefault="00223F65" w:rsidP="00FC63B8">
            <w:pPr>
              <w:pStyle w:val="BodyText"/>
              <w:jc w:val="center"/>
              <w:rPr>
                <w:rFonts w:ascii="Calibri Light" w:hAnsi="Calibri Light" w:cs="Calibri Light"/>
                <w:b/>
                <w:bCs/>
                <w:sz w:val="22"/>
                <w:szCs w:val="22"/>
              </w:rPr>
            </w:pPr>
          </w:p>
        </w:tc>
        <w:tc>
          <w:tcPr>
            <w:tcW w:w="1778" w:type="dxa"/>
            <w:shd w:val="clear" w:color="auto" w:fill="D9D9D9" w:themeFill="background1" w:themeFillShade="D9"/>
          </w:tcPr>
          <w:p w14:paraId="26139A24" w14:textId="77777777" w:rsidR="00223F65" w:rsidRPr="0023749D" w:rsidRDefault="00223F65" w:rsidP="00FC63B8">
            <w:pPr>
              <w:pStyle w:val="BodyText"/>
              <w:rPr>
                <w:rFonts w:ascii="Calibri Light" w:hAnsi="Calibri Light" w:cs="Calibri Light"/>
                <w:b/>
                <w:bCs/>
                <w:sz w:val="22"/>
                <w:szCs w:val="22"/>
              </w:rPr>
            </w:pPr>
          </w:p>
        </w:tc>
      </w:tr>
      <w:tr w:rsidR="00223F65" w:rsidRPr="00300543" w14:paraId="78DE928B" w14:textId="77777777" w:rsidTr="00FC63B8">
        <w:tc>
          <w:tcPr>
            <w:tcW w:w="6613" w:type="dxa"/>
          </w:tcPr>
          <w:p w14:paraId="698D9F61" w14:textId="77777777" w:rsidR="00223F65" w:rsidRPr="0023749D" w:rsidRDefault="00223F65" w:rsidP="00FC63B8">
            <w:pPr>
              <w:pStyle w:val="BodyText"/>
              <w:rPr>
                <w:rFonts w:ascii="Calibri Light" w:hAnsi="Calibri Light" w:cs="Calibri Light"/>
                <w:sz w:val="22"/>
                <w:szCs w:val="22"/>
              </w:rPr>
            </w:pPr>
            <w:r w:rsidRPr="005C62A4">
              <w:rPr>
                <w:rFonts w:ascii="Calibri Light" w:hAnsi="Calibri Light" w:cs="Calibri Light"/>
                <w:sz w:val="22"/>
                <w:szCs w:val="22"/>
              </w:rPr>
              <w:t>Relevant experience in the areas listed in the job description and professional knowledge acquired through experience.</w:t>
            </w:r>
          </w:p>
        </w:tc>
        <w:tc>
          <w:tcPr>
            <w:tcW w:w="1663" w:type="dxa"/>
          </w:tcPr>
          <w:p w14:paraId="79282FBD" w14:textId="77777777" w:rsidR="00223F65" w:rsidRPr="0023749D" w:rsidRDefault="00223F65" w:rsidP="00FC63B8">
            <w:pPr>
              <w:pStyle w:val="BodyText"/>
              <w:jc w:val="center"/>
              <w:rPr>
                <w:rFonts w:ascii="Calibri Light" w:hAnsi="Calibri Light" w:cs="Calibri Light"/>
                <w:sz w:val="22"/>
                <w:szCs w:val="22"/>
              </w:rPr>
            </w:pPr>
            <w:r w:rsidRPr="00FB0630">
              <w:rPr>
                <w:rFonts w:ascii="Calibri Light" w:hAnsi="Calibri Light" w:cs="Calibri Light"/>
                <w:sz w:val="22"/>
                <w:szCs w:val="22"/>
              </w:rPr>
              <w:t>E</w:t>
            </w:r>
          </w:p>
        </w:tc>
        <w:tc>
          <w:tcPr>
            <w:tcW w:w="1778" w:type="dxa"/>
          </w:tcPr>
          <w:p w14:paraId="15BC6E42" w14:textId="77777777" w:rsidR="00223F65" w:rsidRPr="0023749D" w:rsidRDefault="00223F65" w:rsidP="00FC63B8">
            <w:pPr>
              <w:pStyle w:val="BodyText"/>
              <w:rPr>
                <w:rFonts w:ascii="Calibri Light" w:hAnsi="Calibri Light" w:cs="Calibri Light"/>
                <w:sz w:val="22"/>
                <w:szCs w:val="22"/>
              </w:rPr>
            </w:pPr>
            <w:r w:rsidRPr="0023749D">
              <w:rPr>
                <w:rFonts w:ascii="Calibri Light" w:hAnsi="Calibri Light" w:cs="Calibri Light"/>
                <w:sz w:val="22"/>
                <w:szCs w:val="22"/>
              </w:rPr>
              <w:t>Application / interview</w:t>
            </w:r>
          </w:p>
        </w:tc>
      </w:tr>
      <w:tr w:rsidR="00223F65" w:rsidRPr="00300543" w14:paraId="40B57F46" w14:textId="77777777" w:rsidTr="00FC63B8">
        <w:tc>
          <w:tcPr>
            <w:tcW w:w="6613" w:type="dxa"/>
          </w:tcPr>
          <w:p w14:paraId="0DA8E406" w14:textId="77777777" w:rsidR="00223F65" w:rsidRPr="0023749D" w:rsidRDefault="00223F65" w:rsidP="00FC63B8">
            <w:pPr>
              <w:pStyle w:val="BodyText"/>
              <w:rPr>
                <w:rFonts w:ascii="Calibri Light" w:hAnsi="Calibri Light" w:cs="Calibri Light"/>
                <w:sz w:val="22"/>
                <w:szCs w:val="22"/>
              </w:rPr>
            </w:pPr>
            <w:r w:rsidRPr="005C62A4">
              <w:rPr>
                <w:rFonts w:ascii="Calibri Light" w:hAnsi="Calibri Light" w:cs="Calibri Light"/>
                <w:sz w:val="22"/>
                <w:szCs w:val="22"/>
              </w:rPr>
              <w:t>Experience managing financial resources with a good appreciation of regulatory frameworks</w:t>
            </w:r>
          </w:p>
        </w:tc>
        <w:tc>
          <w:tcPr>
            <w:tcW w:w="1663" w:type="dxa"/>
          </w:tcPr>
          <w:p w14:paraId="234061AB" w14:textId="77777777" w:rsidR="00223F65" w:rsidRPr="0023749D" w:rsidRDefault="00223F65" w:rsidP="00FC63B8">
            <w:pPr>
              <w:pStyle w:val="BodyText"/>
              <w:jc w:val="center"/>
              <w:rPr>
                <w:rFonts w:ascii="Calibri Light" w:hAnsi="Calibri Light" w:cs="Calibri Light"/>
                <w:sz w:val="22"/>
                <w:szCs w:val="22"/>
              </w:rPr>
            </w:pPr>
            <w:r w:rsidRPr="00FB0630">
              <w:rPr>
                <w:rFonts w:ascii="Calibri Light" w:hAnsi="Calibri Light" w:cs="Calibri Light"/>
                <w:sz w:val="22"/>
                <w:szCs w:val="22"/>
              </w:rPr>
              <w:t>E</w:t>
            </w:r>
          </w:p>
        </w:tc>
        <w:tc>
          <w:tcPr>
            <w:tcW w:w="1778" w:type="dxa"/>
          </w:tcPr>
          <w:p w14:paraId="77EFAC64" w14:textId="77777777" w:rsidR="00223F65" w:rsidRPr="0023749D" w:rsidRDefault="00223F65" w:rsidP="00FC63B8">
            <w:pPr>
              <w:pStyle w:val="BodyText"/>
              <w:rPr>
                <w:rFonts w:ascii="Calibri Light" w:hAnsi="Calibri Light" w:cs="Calibri Light"/>
                <w:sz w:val="22"/>
                <w:szCs w:val="22"/>
              </w:rPr>
            </w:pPr>
            <w:r w:rsidRPr="0023749D">
              <w:rPr>
                <w:rFonts w:ascii="Calibri Light" w:hAnsi="Calibri Light" w:cs="Calibri Light"/>
                <w:sz w:val="22"/>
                <w:szCs w:val="22"/>
              </w:rPr>
              <w:t>Application / interview</w:t>
            </w:r>
          </w:p>
        </w:tc>
      </w:tr>
      <w:tr w:rsidR="00223F65" w:rsidRPr="00300543" w14:paraId="64D27537" w14:textId="77777777" w:rsidTr="00FC63B8">
        <w:tc>
          <w:tcPr>
            <w:tcW w:w="6613" w:type="dxa"/>
          </w:tcPr>
          <w:p w14:paraId="0DE07F84" w14:textId="77777777" w:rsidR="00223F65" w:rsidRPr="0023749D" w:rsidRDefault="00223F65" w:rsidP="00FC63B8">
            <w:pPr>
              <w:pStyle w:val="BodyText"/>
              <w:rPr>
                <w:rFonts w:ascii="Calibri Light" w:hAnsi="Calibri Light" w:cs="Calibri Light"/>
                <w:sz w:val="22"/>
                <w:szCs w:val="22"/>
              </w:rPr>
            </w:pPr>
            <w:r w:rsidRPr="005C62A4">
              <w:rPr>
                <w:rFonts w:ascii="Calibri Light" w:hAnsi="Calibri Light" w:cs="Calibri Light"/>
                <w:sz w:val="22"/>
                <w:szCs w:val="22"/>
              </w:rPr>
              <w:t>Experience of effective staff/team management</w:t>
            </w:r>
          </w:p>
        </w:tc>
        <w:tc>
          <w:tcPr>
            <w:tcW w:w="1663" w:type="dxa"/>
          </w:tcPr>
          <w:p w14:paraId="7888B1AF" w14:textId="77777777" w:rsidR="00223F65" w:rsidRPr="0023749D" w:rsidRDefault="00223F65" w:rsidP="00FC63B8">
            <w:pPr>
              <w:pStyle w:val="BodyText"/>
              <w:jc w:val="center"/>
              <w:rPr>
                <w:rFonts w:ascii="Calibri Light" w:hAnsi="Calibri Light" w:cs="Calibri Light"/>
                <w:sz w:val="22"/>
                <w:szCs w:val="22"/>
              </w:rPr>
            </w:pPr>
            <w:r w:rsidRPr="00FB0630">
              <w:rPr>
                <w:rFonts w:ascii="Calibri Light" w:hAnsi="Calibri Light" w:cs="Calibri Light"/>
                <w:sz w:val="22"/>
                <w:szCs w:val="22"/>
              </w:rPr>
              <w:t>E</w:t>
            </w:r>
          </w:p>
        </w:tc>
        <w:tc>
          <w:tcPr>
            <w:tcW w:w="1778" w:type="dxa"/>
          </w:tcPr>
          <w:p w14:paraId="2F157266" w14:textId="77777777" w:rsidR="00223F65" w:rsidRPr="0023749D" w:rsidRDefault="00223F65" w:rsidP="00FC63B8">
            <w:pPr>
              <w:pStyle w:val="BodyText"/>
              <w:rPr>
                <w:rFonts w:ascii="Calibri Light" w:hAnsi="Calibri Light" w:cs="Calibri Light"/>
                <w:sz w:val="22"/>
                <w:szCs w:val="22"/>
              </w:rPr>
            </w:pPr>
            <w:r w:rsidRPr="0023749D">
              <w:rPr>
                <w:rFonts w:ascii="Calibri Light" w:hAnsi="Calibri Light" w:cs="Calibri Light"/>
                <w:sz w:val="22"/>
                <w:szCs w:val="22"/>
              </w:rPr>
              <w:t>Application / interview</w:t>
            </w:r>
          </w:p>
        </w:tc>
      </w:tr>
      <w:tr w:rsidR="00223F65" w:rsidRPr="00300543" w14:paraId="5E3CC29E" w14:textId="77777777" w:rsidTr="00FC63B8">
        <w:tc>
          <w:tcPr>
            <w:tcW w:w="6613" w:type="dxa"/>
          </w:tcPr>
          <w:p w14:paraId="4C726477" w14:textId="77777777" w:rsidR="00223F65" w:rsidRPr="00FB0630" w:rsidRDefault="00223F65" w:rsidP="00FC63B8">
            <w:pPr>
              <w:pStyle w:val="TableParagraph"/>
              <w:rPr>
                <w:rFonts w:ascii="Calibri Light" w:hAnsi="Calibri Light" w:cs="Calibri Light"/>
              </w:rPr>
            </w:pPr>
            <w:r w:rsidRPr="00FB0630">
              <w:rPr>
                <w:rFonts w:ascii="Calibri Light" w:hAnsi="Calibri Light" w:cs="Calibri Light"/>
              </w:rPr>
              <w:t>High level of IT competence, literacy and numeracy skills</w:t>
            </w:r>
          </w:p>
          <w:p w14:paraId="5B84FA14" w14:textId="77777777" w:rsidR="00223F65" w:rsidRPr="0023749D" w:rsidRDefault="00223F65" w:rsidP="00FC63B8">
            <w:pPr>
              <w:pStyle w:val="BodyText"/>
              <w:rPr>
                <w:rFonts w:ascii="Calibri Light" w:hAnsi="Calibri Light" w:cs="Calibri Light"/>
                <w:sz w:val="22"/>
                <w:szCs w:val="22"/>
              </w:rPr>
            </w:pPr>
          </w:p>
        </w:tc>
        <w:tc>
          <w:tcPr>
            <w:tcW w:w="1663" w:type="dxa"/>
          </w:tcPr>
          <w:p w14:paraId="177AAABC" w14:textId="77777777" w:rsidR="00223F65" w:rsidRPr="0023749D" w:rsidRDefault="00223F65" w:rsidP="00FC63B8">
            <w:pPr>
              <w:pStyle w:val="BodyText"/>
              <w:jc w:val="center"/>
              <w:rPr>
                <w:rFonts w:ascii="Calibri Light" w:hAnsi="Calibri Light" w:cs="Calibri Light"/>
                <w:sz w:val="22"/>
                <w:szCs w:val="22"/>
              </w:rPr>
            </w:pPr>
            <w:r w:rsidRPr="00FB0630">
              <w:rPr>
                <w:rFonts w:ascii="Calibri Light" w:hAnsi="Calibri Light" w:cs="Calibri Light"/>
                <w:sz w:val="22"/>
                <w:szCs w:val="22"/>
              </w:rPr>
              <w:t>E</w:t>
            </w:r>
          </w:p>
        </w:tc>
        <w:tc>
          <w:tcPr>
            <w:tcW w:w="1778" w:type="dxa"/>
          </w:tcPr>
          <w:p w14:paraId="57F49D20" w14:textId="77777777" w:rsidR="00223F65" w:rsidRPr="0023749D" w:rsidRDefault="00223F65" w:rsidP="00FC63B8">
            <w:pPr>
              <w:pStyle w:val="BodyText"/>
              <w:rPr>
                <w:rFonts w:ascii="Calibri Light" w:hAnsi="Calibri Light" w:cs="Calibri Light"/>
                <w:sz w:val="22"/>
                <w:szCs w:val="22"/>
              </w:rPr>
            </w:pPr>
            <w:r w:rsidRPr="0023749D">
              <w:rPr>
                <w:rFonts w:ascii="Calibri Light" w:hAnsi="Calibri Light" w:cs="Calibri Light"/>
                <w:sz w:val="22"/>
                <w:szCs w:val="22"/>
              </w:rPr>
              <w:t>Application / interview</w:t>
            </w:r>
          </w:p>
        </w:tc>
      </w:tr>
      <w:tr w:rsidR="00223F65" w:rsidRPr="00300543" w14:paraId="2372ED30" w14:textId="77777777" w:rsidTr="00FC63B8">
        <w:tc>
          <w:tcPr>
            <w:tcW w:w="6613" w:type="dxa"/>
          </w:tcPr>
          <w:p w14:paraId="5C031A1D" w14:textId="77777777" w:rsidR="00223F65" w:rsidRPr="0023749D" w:rsidRDefault="00223F65" w:rsidP="00FC63B8">
            <w:pPr>
              <w:pStyle w:val="BodyText"/>
              <w:rPr>
                <w:rFonts w:ascii="Calibri Light" w:hAnsi="Calibri Light" w:cs="Calibri Light"/>
                <w:sz w:val="22"/>
                <w:szCs w:val="22"/>
              </w:rPr>
            </w:pPr>
            <w:r w:rsidRPr="005C62A4">
              <w:rPr>
                <w:rFonts w:ascii="Calibri Light" w:hAnsi="Calibri Light" w:cs="Calibri Light"/>
                <w:sz w:val="22"/>
                <w:szCs w:val="22"/>
              </w:rPr>
              <w:t>Experience of using and supporting others in the use of financial software packages</w:t>
            </w:r>
          </w:p>
        </w:tc>
        <w:tc>
          <w:tcPr>
            <w:tcW w:w="1663" w:type="dxa"/>
          </w:tcPr>
          <w:p w14:paraId="7E0DA7E4" w14:textId="77777777" w:rsidR="00223F65" w:rsidRPr="0023749D" w:rsidRDefault="00223F65" w:rsidP="00FC63B8">
            <w:pPr>
              <w:pStyle w:val="BodyText"/>
              <w:jc w:val="center"/>
              <w:rPr>
                <w:rFonts w:ascii="Calibri Light" w:hAnsi="Calibri Light" w:cs="Calibri Light"/>
                <w:sz w:val="22"/>
                <w:szCs w:val="22"/>
              </w:rPr>
            </w:pPr>
            <w:r w:rsidRPr="00FB0630">
              <w:rPr>
                <w:rFonts w:ascii="Calibri Light" w:hAnsi="Calibri Light" w:cs="Calibri Light"/>
                <w:sz w:val="22"/>
                <w:szCs w:val="22"/>
              </w:rPr>
              <w:t>D</w:t>
            </w:r>
          </w:p>
        </w:tc>
        <w:tc>
          <w:tcPr>
            <w:tcW w:w="1778" w:type="dxa"/>
          </w:tcPr>
          <w:p w14:paraId="6CEEE277" w14:textId="77777777" w:rsidR="00223F65" w:rsidRPr="0023749D" w:rsidRDefault="00223F65" w:rsidP="00FC63B8">
            <w:pPr>
              <w:pStyle w:val="BodyText"/>
              <w:rPr>
                <w:rFonts w:ascii="Calibri Light" w:hAnsi="Calibri Light" w:cs="Calibri Light"/>
                <w:sz w:val="22"/>
                <w:szCs w:val="22"/>
              </w:rPr>
            </w:pPr>
            <w:r w:rsidRPr="0023749D">
              <w:rPr>
                <w:rFonts w:ascii="Calibri Light" w:hAnsi="Calibri Light" w:cs="Calibri Light"/>
                <w:sz w:val="22"/>
                <w:szCs w:val="22"/>
              </w:rPr>
              <w:t xml:space="preserve">Application </w:t>
            </w:r>
          </w:p>
        </w:tc>
      </w:tr>
      <w:tr w:rsidR="00223F65" w:rsidRPr="00300543" w14:paraId="19528474" w14:textId="77777777" w:rsidTr="00FC63B8">
        <w:tc>
          <w:tcPr>
            <w:tcW w:w="6613" w:type="dxa"/>
          </w:tcPr>
          <w:p w14:paraId="0B020AF4" w14:textId="77777777" w:rsidR="00223F65" w:rsidRPr="0023749D" w:rsidRDefault="00223F65" w:rsidP="00FC63B8">
            <w:pPr>
              <w:pStyle w:val="BodyText"/>
              <w:rPr>
                <w:rFonts w:ascii="Calibri Light" w:hAnsi="Calibri Light" w:cs="Calibri Light"/>
                <w:sz w:val="22"/>
                <w:szCs w:val="22"/>
              </w:rPr>
            </w:pPr>
            <w:r w:rsidRPr="005C62A4">
              <w:rPr>
                <w:rFonts w:ascii="Calibri Light" w:hAnsi="Calibri Light" w:cs="Calibri Light"/>
                <w:sz w:val="22"/>
                <w:szCs w:val="22"/>
              </w:rPr>
              <w:t>Experience of working in the Education sector or similar (school, colleges, MAT's local authorities)</w:t>
            </w:r>
          </w:p>
        </w:tc>
        <w:tc>
          <w:tcPr>
            <w:tcW w:w="1663" w:type="dxa"/>
          </w:tcPr>
          <w:p w14:paraId="686AF52D" w14:textId="77777777" w:rsidR="00223F65" w:rsidRPr="0023749D" w:rsidRDefault="00223F65" w:rsidP="00FC63B8">
            <w:pPr>
              <w:pStyle w:val="BodyText"/>
              <w:jc w:val="center"/>
              <w:rPr>
                <w:rFonts w:ascii="Calibri Light" w:hAnsi="Calibri Light" w:cs="Calibri Light"/>
                <w:sz w:val="22"/>
                <w:szCs w:val="22"/>
              </w:rPr>
            </w:pPr>
            <w:r w:rsidRPr="00FB0630">
              <w:rPr>
                <w:rFonts w:ascii="Calibri Light" w:hAnsi="Calibri Light" w:cs="Calibri Light"/>
                <w:sz w:val="22"/>
                <w:szCs w:val="22"/>
              </w:rPr>
              <w:t>D</w:t>
            </w:r>
          </w:p>
        </w:tc>
        <w:tc>
          <w:tcPr>
            <w:tcW w:w="1778" w:type="dxa"/>
          </w:tcPr>
          <w:p w14:paraId="6A4CA493" w14:textId="77777777" w:rsidR="00223F65" w:rsidRPr="0023749D" w:rsidRDefault="00223F65" w:rsidP="00FC63B8">
            <w:pPr>
              <w:pStyle w:val="BodyText"/>
              <w:rPr>
                <w:rFonts w:ascii="Calibri Light" w:hAnsi="Calibri Light" w:cs="Calibri Light"/>
                <w:sz w:val="22"/>
                <w:szCs w:val="22"/>
              </w:rPr>
            </w:pPr>
            <w:r w:rsidRPr="0023749D">
              <w:rPr>
                <w:rFonts w:ascii="Calibri Light" w:hAnsi="Calibri Light" w:cs="Calibri Light"/>
                <w:sz w:val="22"/>
                <w:szCs w:val="22"/>
              </w:rPr>
              <w:t>Application / interview</w:t>
            </w:r>
          </w:p>
        </w:tc>
      </w:tr>
      <w:tr w:rsidR="00223F65" w:rsidRPr="00300543" w14:paraId="521CC038" w14:textId="77777777" w:rsidTr="00FC63B8">
        <w:tc>
          <w:tcPr>
            <w:tcW w:w="6613" w:type="dxa"/>
          </w:tcPr>
          <w:p w14:paraId="0DB022F2" w14:textId="77777777" w:rsidR="00223F65" w:rsidRPr="0023749D" w:rsidRDefault="00223F65" w:rsidP="00FC63B8">
            <w:pPr>
              <w:pStyle w:val="BodyText"/>
              <w:rPr>
                <w:rFonts w:ascii="Calibri Light" w:hAnsi="Calibri Light" w:cs="Calibri Light"/>
                <w:sz w:val="22"/>
                <w:szCs w:val="22"/>
              </w:rPr>
            </w:pPr>
            <w:r w:rsidRPr="005C62A4">
              <w:rPr>
                <w:rFonts w:ascii="Calibri Light" w:hAnsi="Calibri Light" w:cs="Calibri Light"/>
                <w:sz w:val="22"/>
                <w:szCs w:val="22"/>
              </w:rPr>
              <w:t>Understanding of statutory requirements, reporting procedures and regulatory requirement relating to Academies</w:t>
            </w:r>
          </w:p>
        </w:tc>
        <w:tc>
          <w:tcPr>
            <w:tcW w:w="1663" w:type="dxa"/>
          </w:tcPr>
          <w:p w14:paraId="3939585C" w14:textId="77777777" w:rsidR="00223F65" w:rsidRPr="0023749D" w:rsidRDefault="00223F65" w:rsidP="00FC63B8">
            <w:pPr>
              <w:pStyle w:val="BodyText"/>
              <w:jc w:val="center"/>
              <w:rPr>
                <w:rFonts w:ascii="Calibri Light" w:hAnsi="Calibri Light" w:cs="Calibri Light"/>
                <w:sz w:val="22"/>
                <w:szCs w:val="22"/>
              </w:rPr>
            </w:pPr>
            <w:r w:rsidRPr="00FB0630">
              <w:rPr>
                <w:rFonts w:ascii="Calibri Light" w:hAnsi="Calibri Light" w:cs="Calibri Light"/>
                <w:sz w:val="22"/>
                <w:szCs w:val="22"/>
              </w:rPr>
              <w:t>D</w:t>
            </w:r>
          </w:p>
        </w:tc>
        <w:tc>
          <w:tcPr>
            <w:tcW w:w="1778" w:type="dxa"/>
          </w:tcPr>
          <w:p w14:paraId="67FF8EF8" w14:textId="77777777" w:rsidR="00223F65" w:rsidRPr="0023749D" w:rsidRDefault="00223F65" w:rsidP="00FC63B8">
            <w:pPr>
              <w:pStyle w:val="BodyText"/>
              <w:rPr>
                <w:rFonts w:ascii="Calibri Light" w:hAnsi="Calibri Light" w:cs="Calibri Light"/>
                <w:sz w:val="22"/>
                <w:szCs w:val="22"/>
              </w:rPr>
            </w:pPr>
            <w:r w:rsidRPr="0023749D">
              <w:rPr>
                <w:rFonts w:ascii="Calibri Light" w:hAnsi="Calibri Light" w:cs="Calibri Light"/>
                <w:sz w:val="22"/>
                <w:szCs w:val="22"/>
              </w:rPr>
              <w:t>Application / interview</w:t>
            </w:r>
          </w:p>
        </w:tc>
      </w:tr>
      <w:tr w:rsidR="00223F65" w:rsidRPr="00300543" w14:paraId="040B0961" w14:textId="77777777" w:rsidTr="00FC63B8">
        <w:tc>
          <w:tcPr>
            <w:tcW w:w="6613" w:type="dxa"/>
          </w:tcPr>
          <w:p w14:paraId="34071569" w14:textId="77777777" w:rsidR="00223F65" w:rsidRPr="0023749D" w:rsidRDefault="00223F65" w:rsidP="00FC63B8">
            <w:pPr>
              <w:pStyle w:val="BodyText"/>
              <w:rPr>
                <w:rFonts w:ascii="Calibri Light" w:hAnsi="Calibri Light" w:cs="Calibri Light"/>
                <w:sz w:val="22"/>
                <w:szCs w:val="22"/>
              </w:rPr>
            </w:pPr>
            <w:r w:rsidRPr="005C62A4">
              <w:rPr>
                <w:rFonts w:ascii="Calibri Light" w:hAnsi="Calibri Light" w:cs="Calibri Light"/>
                <w:sz w:val="22"/>
                <w:szCs w:val="22"/>
              </w:rPr>
              <w:t>Experience of interpreting government policy and legislation</w:t>
            </w:r>
          </w:p>
        </w:tc>
        <w:tc>
          <w:tcPr>
            <w:tcW w:w="1663" w:type="dxa"/>
          </w:tcPr>
          <w:p w14:paraId="0ECD3AA9" w14:textId="77777777" w:rsidR="00223F65" w:rsidRPr="0023749D" w:rsidRDefault="00223F65" w:rsidP="00FC63B8">
            <w:pPr>
              <w:pStyle w:val="BodyText"/>
              <w:jc w:val="center"/>
              <w:rPr>
                <w:rFonts w:ascii="Calibri Light" w:hAnsi="Calibri Light" w:cs="Calibri Light"/>
                <w:sz w:val="22"/>
                <w:szCs w:val="22"/>
              </w:rPr>
            </w:pPr>
            <w:r w:rsidRPr="00FB0630">
              <w:rPr>
                <w:rFonts w:ascii="Calibri Light" w:hAnsi="Calibri Light" w:cs="Calibri Light"/>
                <w:sz w:val="22"/>
                <w:szCs w:val="22"/>
              </w:rPr>
              <w:t>D</w:t>
            </w:r>
          </w:p>
        </w:tc>
        <w:tc>
          <w:tcPr>
            <w:tcW w:w="1778" w:type="dxa"/>
          </w:tcPr>
          <w:p w14:paraId="72500CE1" w14:textId="77777777" w:rsidR="00223F65" w:rsidRPr="0023749D" w:rsidRDefault="00223F65" w:rsidP="00FC63B8">
            <w:pPr>
              <w:pStyle w:val="BodyText"/>
              <w:rPr>
                <w:rFonts w:ascii="Calibri Light" w:hAnsi="Calibri Light" w:cs="Calibri Light"/>
                <w:sz w:val="22"/>
                <w:szCs w:val="22"/>
              </w:rPr>
            </w:pPr>
            <w:r w:rsidRPr="0023749D">
              <w:rPr>
                <w:rFonts w:ascii="Calibri Light" w:hAnsi="Calibri Light" w:cs="Calibri Light"/>
                <w:sz w:val="22"/>
                <w:szCs w:val="22"/>
              </w:rPr>
              <w:t>Application / interview</w:t>
            </w:r>
          </w:p>
        </w:tc>
      </w:tr>
      <w:tr w:rsidR="00223F65" w:rsidRPr="00300543" w14:paraId="51078ED4" w14:textId="77777777" w:rsidTr="00FC63B8">
        <w:tc>
          <w:tcPr>
            <w:tcW w:w="6613" w:type="dxa"/>
            <w:shd w:val="clear" w:color="auto" w:fill="D9D9D9" w:themeFill="background1" w:themeFillShade="D9"/>
          </w:tcPr>
          <w:p w14:paraId="3673889C" w14:textId="77777777" w:rsidR="00223F65" w:rsidRPr="005C62A4" w:rsidRDefault="00223F65" w:rsidP="00FC63B8">
            <w:pPr>
              <w:pStyle w:val="BodyText"/>
              <w:rPr>
                <w:rFonts w:ascii="Calibri Light" w:hAnsi="Calibri Light" w:cs="Calibri Light"/>
                <w:b/>
                <w:bCs/>
                <w:sz w:val="22"/>
                <w:szCs w:val="22"/>
              </w:rPr>
            </w:pPr>
            <w:r w:rsidRPr="005C62A4">
              <w:rPr>
                <w:rFonts w:ascii="Calibri Light" w:hAnsi="Calibri Light" w:cs="Calibri Light"/>
                <w:b/>
                <w:bCs/>
                <w:sz w:val="22"/>
                <w:szCs w:val="22"/>
              </w:rPr>
              <w:t>Knowledge and Interpersonal Skills</w:t>
            </w:r>
          </w:p>
        </w:tc>
        <w:tc>
          <w:tcPr>
            <w:tcW w:w="1663" w:type="dxa"/>
            <w:shd w:val="clear" w:color="auto" w:fill="D9D9D9" w:themeFill="background1" w:themeFillShade="D9"/>
          </w:tcPr>
          <w:p w14:paraId="094C8F42" w14:textId="77777777" w:rsidR="00223F65" w:rsidRPr="005C62A4" w:rsidRDefault="00223F65" w:rsidP="00FC63B8">
            <w:pPr>
              <w:pStyle w:val="BodyText"/>
              <w:jc w:val="center"/>
              <w:rPr>
                <w:rFonts w:ascii="Calibri Light" w:hAnsi="Calibri Light" w:cs="Calibri Light"/>
                <w:b/>
                <w:bCs/>
                <w:sz w:val="22"/>
                <w:szCs w:val="22"/>
              </w:rPr>
            </w:pPr>
          </w:p>
        </w:tc>
        <w:tc>
          <w:tcPr>
            <w:tcW w:w="1778" w:type="dxa"/>
            <w:shd w:val="clear" w:color="auto" w:fill="D9D9D9" w:themeFill="background1" w:themeFillShade="D9"/>
          </w:tcPr>
          <w:p w14:paraId="59208E7F" w14:textId="77777777" w:rsidR="00223F65" w:rsidRPr="005C62A4" w:rsidRDefault="00223F65" w:rsidP="00FC63B8">
            <w:pPr>
              <w:pStyle w:val="BodyText"/>
              <w:rPr>
                <w:rFonts w:ascii="Calibri Light" w:hAnsi="Calibri Light" w:cs="Calibri Light"/>
                <w:b/>
                <w:bCs/>
                <w:sz w:val="22"/>
                <w:szCs w:val="22"/>
              </w:rPr>
            </w:pPr>
          </w:p>
        </w:tc>
      </w:tr>
      <w:tr w:rsidR="00223F65" w:rsidRPr="00300543" w14:paraId="64588675" w14:textId="77777777" w:rsidTr="00FC63B8">
        <w:tc>
          <w:tcPr>
            <w:tcW w:w="6613" w:type="dxa"/>
          </w:tcPr>
          <w:p w14:paraId="341CF6BF" w14:textId="77777777" w:rsidR="00223F65" w:rsidRPr="0023749D" w:rsidRDefault="00223F65" w:rsidP="00FC63B8">
            <w:pPr>
              <w:pStyle w:val="BodyText"/>
              <w:rPr>
                <w:rFonts w:ascii="Calibri Light" w:hAnsi="Calibri Light" w:cs="Calibri Light"/>
                <w:sz w:val="22"/>
                <w:szCs w:val="22"/>
              </w:rPr>
            </w:pPr>
            <w:r w:rsidRPr="005C62A4">
              <w:rPr>
                <w:rFonts w:ascii="Calibri Light" w:hAnsi="Calibri Light" w:cs="Calibri Light"/>
                <w:sz w:val="22"/>
                <w:szCs w:val="22"/>
              </w:rPr>
              <w:t xml:space="preserve">Strong, confident communication skills to communicate clearly with different stakeholders. </w:t>
            </w:r>
          </w:p>
        </w:tc>
        <w:tc>
          <w:tcPr>
            <w:tcW w:w="1663" w:type="dxa"/>
          </w:tcPr>
          <w:p w14:paraId="5632D93F" w14:textId="77777777" w:rsidR="00223F65" w:rsidRPr="0023749D" w:rsidRDefault="00223F65" w:rsidP="00FC63B8">
            <w:pPr>
              <w:pStyle w:val="BodyText"/>
              <w:jc w:val="center"/>
              <w:rPr>
                <w:rFonts w:ascii="Calibri Light" w:hAnsi="Calibri Light" w:cs="Calibri Light"/>
                <w:sz w:val="22"/>
                <w:szCs w:val="22"/>
              </w:rPr>
            </w:pPr>
            <w:r w:rsidRPr="00FB0630">
              <w:rPr>
                <w:rFonts w:ascii="Calibri Light" w:hAnsi="Calibri Light" w:cs="Calibri Light"/>
                <w:sz w:val="22"/>
                <w:szCs w:val="22"/>
              </w:rPr>
              <w:t>E</w:t>
            </w:r>
          </w:p>
        </w:tc>
        <w:tc>
          <w:tcPr>
            <w:tcW w:w="1778" w:type="dxa"/>
          </w:tcPr>
          <w:p w14:paraId="77C53A3F" w14:textId="77777777" w:rsidR="00223F65" w:rsidRPr="0023749D" w:rsidRDefault="00223F65" w:rsidP="00FC63B8">
            <w:pPr>
              <w:pStyle w:val="BodyText"/>
              <w:rPr>
                <w:rFonts w:ascii="Calibri Light" w:hAnsi="Calibri Light" w:cs="Calibri Light"/>
                <w:sz w:val="22"/>
                <w:szCs w:val="22"/>
              </w:rPr>
            </w:pPr>
            <w:r w:rsidRPr="00894B78">
              <w:rPr>
                <w:rFonts w:ascii="Calibri Light" w:hAnsi="Calibri Light" w:cs="Calibri Light"/>
                <w:sz w:val="22"/>
                <w:szCs w:val="22"/>
              </w:rPr>
              <w:t>Application / interview</w:t>
            </w:r>
          </w:p>
        </w:tc>
      </w:tr>
      <w:tr w:rsidR="00223F65" w:rsidRPr="00300543" w14:paraId="6458BD37" w14:textId="77777777" w:rsidTr="00FC63B8">
        <w:tc>
          <w:tcPr>
            <w:tcW w:w="6613" w:type="dxa"/>
          </w:tcPr>
          <w:p w14:paraId="779BA3F3" w14:textId="77777777" w:rsidR="00223F65" w:rsidRPr="0023749D" w:rsidRDefault="00223F65" w:rsidP="00FC63B8">
            <w:pPr>
              <w:pStyle w:val="BodyText"/>
              <w:rPr>
                <w:rFonts w:ascii="Calibri Light" w:hAnsi="Calibri Light" w:cs="Calibri Light"/>
                <w:sz w:val="22"/>
                <w:szCs w:val="22"/>
              </w:rPr>
            </w:pPr>
            <w:r w:rsidRPr="005C62A4">
              <w:rPr>
                <w:rFonts w:ascii="Calibri Light" w:hAnsi="Calibri Light" w:cs="Calibri Light"/>
                <w:sz w:val="22"/>
                <w:szCs w:val="22"/>
              </w:rPr>
              <w:t xml:space="preserve">Manage time effectively, has a capacity to work under pressure to meet deadlines and manage </w:t>
            </w:r>
            <w:proofErr w:type="spellStart"/>
            <w:r w:rsidRPr="005C62A4">
              <w:rPr>
                <w:rFonts w:ascii="Calibri Light" w:hAnsi="Calibri Light" w:cs="Calibri Light"/>
                <w:sz w:val="22"/>
                <w:szCs w:val="22"/>
              </w:rPr>
              <w:t>organisational</w:t>
            </w:r>
            <w:proofErr w:type="spellEnd"/>
            <w:r w:rsidRPr="005C62A4">
              <w:rPr>
                <w:rFonts w:ascii="Calibri Light" w:hAnsi="Calibri Light" w:cs="Calibri Light"/>
                <w:sz w:val="22"/>
                <w:szCs w:val="22"/>
              </w:rPr>
              <w:t xml:space="preserve"> priorities.</w:t>
            </w:r>
          </w:p>
        </w:tc>
        <w:tc>
          <w:tcPr>
            <w:tcW w:w="1663" w:type="dxa"/>
          </w:tcPr>
          <w:p w14:paraId="28ED93D8" w14:textId="77777777" w:rsidR="00223F65" w:rsidRPr="0023749D" w:rsidRDefault="00223F65" w:rsidP="00FC63B8">
            <w:pPr>
              <w:pStyle w:val="BodyText"/>
              <w:jc w:val="center"/>
              <w:rPr>
                <w:rFonts w:ascii="Calibri Light" w:hAnsi="Calibri Light" w:cs="Calibri Light"/>
                <w:sz w:val="22"/>
                <w:szCs w:val="22"/>
              </w:rPr>
            </w:pPr>
            <w:r w:rsidRPr="00FB0630">
              <w:rPr>
                <w:rFonts w:ascii="Calibri Light" w:hAnsi="Calibri Light" w:cs="Calibri Light"/>
                <w:sz w:val="22"/>
                <w:szCs w:val="22"/>
              </w:rPr>
              <w:t>E</w:t>
            </w:r>
          </w:p>
        </w:tc>
        <w:tc>
          <w:tcPr>
            <w:tcW w:w="1778" w:type="dxa"/>
          </w:tcPr>
          <w:p w14:paraId="3D4D94F8" w14:textId="77777777" w:rsidR="00223F65" w:rsidRPr="0023749D" w:rsidRDefault="00223F65" w:rsidP="00FC63B8">
            <w:pPr>
              <w:pStyle w:val="BodyText"/>
              <w:rPr>
                <w:rFonts w:ascii="Calibri Light" w:hAnsi="Calibri Light" w:cs="Calibri Light"/>
                <w:sz w:val="22"/>
                <w:szCs w:val="22"/>
              </w:rPr>
            </w:pPr>
            <w:r w:rsidRPr="00894B78">
              <w:rPr>
                <w:rFonts w:ascii="Calibri Light" w:hAnsi="Calibri Light" w:cs="Calibri Light"/>
                <w:sz w:val="22"/>
                <w:szCs w:val="22"/>
              </w:rPr>
              <w:t>Application / interview</w:t>
            </w:r>
          </w:p>
        </w:tc>
      </w:tr>
      <w:tr w:rsidR="00870604" w:rsidRPr="00300543" w14:paraId="531B9AC3" w14:textId="77777777" w:rsidTr="00FC63B8">
        <w:tc>
          <w:tcPr>
            <w:tcW w:w="6613" w:type="dxa"/>
          </w:tcPr>
          <w:p w14:paraId="10F46502" w14:textId="0D219808" w:rsidR="00870604" w:rsidRPr="005C62A4" w:rsidRDefault="00870604" w:rsidP="00870604">
            <w:pPr>
              <w:pStyle w:val="BodyText"/>
              <w:rPr>
                <w:rFonts w:ascii="Calibri Light" w:hAnsi="Calibri Light" w:cs="Calibri Light"/>
                <w:sz w:val="22"/>
                <w:szCs w:val="22"/>
              </w:rPr>
            </w:pPr>
            <w:r w:rsidRPr="00AB3CD1">
              <w:rPr>
                <w:rFonts w:ascii="Calibri Light" w:hAnsi="Calibri Light" w:cs="Calibri Light"/>
                <w:sz w:val="22"/>
                <w:szCs w:val="22"/>
              </w:rPr>
              <w:t>Ability to work on own initiative and as part of a team</w:t>
            </w:r>
          </w:p>
        </w:tc>
        <w:tc>
          <w:tcPr>
            <w:tcW w:w="1663" w:type="dxa"/>
          </w:tcPr>
          <w:p w14:paraId="0AD3CB35" w14:textId="62B61710" w:rsidR="00870604" w:rsidRPr="00FB0630" w:rsidRDefault="00870604" w:rsidP="00870604">
            <w:pPr>
              <w:pStyle w:val="BodyText"/>
              <w:jc w:val="center"/>
              <w:rPr>
                <w:rFonts w:ascii="Calibri Light" w:hAnsi="Calibri Light" w:cs="Calibri Light"/>
                <w:sz w:val="22"/>
                <w:szCs w:val="22"/>
              </w:rPr>
            </w:pPr>
            <w:r>
              <w:rPr>
                <w:rFonts w:ascii="Calibri Light" w:hAnsi="Calibri Light" w:cs="Calibri Light"/>
                <w:sz w:val="22"/>
                <w:szCs w:val="22"/>
              </w:rPr>
              <w:t>E</w:t>
            </w:r>
          </w:p>
        </w:tc>
        <w:tc>
          <w:tcPr>
            <w:tcW w:w="1778" w:type="dxa"/>
          </w:tcPr>
          <w:p w14:paraId="7A275CAF" w14:textId="44CFF500" w:rsidR="00870604" w:rsidRPr="00894B78" w:rsidRDefault="00870604" w:rsidP="00870604">
            <w:pPr>
              <w:pStyle w:val="BodyText"/>
              <w:rPr>
                <w:rFonts w:ascii="Calibri Light" w:hAnsi="Calibri Light" w:cs="Calibri Light"/>
                <w:sz w:val="22"/>
                <w:szCs w:val="22"/>
              </w:rPr>
            </w:pPr>
            <w:r w:rsidRPr="00313C9E">
              <w:rPr>
                <w:rFonts w:ascii="Calibri Light" w:hAnsi="Calibri Light" w:cs="Calibri Light"/>
                <w:sz w:val="22"/>
                <w:szCs w:val="22"/>
              </w:rPr>
              <w:t>Application / interview</w:t>
            </w:r>
          </w:p>
        </w:tc>
      </w:tr>
      <w:tr w:rsidR="00870604" w:rsidRPr="00300543" w14:paraId="1F2C1F7D" w14:textId="77777777" w:rsidTr="00FC63B8">
        <w:tc>
          <w:tcPr>
            <w:tcW w:w="6613" w:type="dxa"/>
          </w:tcPr>
          <w:p w14:paraId="680977CF" w14:textId="74E0F935" w:rsidR="00870604" w:rsidRPr="005C62A4" w:rsidRDefault="00870604" w:rsidP="00870604">
            <w:pPr>
              <w:pStyle w:val="BodyText"/>
              <w:rPr>
                <w:rFonts w:ascii="Calibri Light" w:hAnsi="Calibri Light" w:cs="Calibri Light"/>
                <w:sz w:val="22"/>
                <w:szCs w:val="22"/>
              </w:rPr>
            </w:pPr>
            <w:r w:rsidRPr="00AB3CD1">
              <w:rPr>
                <w:rFonts w:ascii="Calibri Light" w:hAnsi="Calibri Light" w:cs="Calibri Light"/>
                <w:sz w:val="22"/>
                <w:szCs w:val="22"/>
              </w:rPr>
              <w:t>Ability to input large amounts of data quickly and accurately</w:t>
            </w:r>
          </w:p>
        </w:tc>
        <w:tc>
          <w:tcPr>
            <w:tcW w:w="1663" w:type="dxa"/>
          </w:tcPr>
          <w:p w14:paraId="4E4630D1" w14:textId="59234AF2" w:rsidR="00870604" w:rsidRPr="00FB0630" w:rsidRDefault="00870604" w:rsidP="00870604">
            <w:pPr>
              <w:pStyle w:val="BodyText"/>
              <w:jc w:val="center"/>
              <w:rPr>
                <w:rFonts w:ascii="Calibri Light" w:hAnsi="Calibri Light" w:cs="Calibri Light"/>
                <w:sz w:val="22"/>
                <w:szCs w:val="22"/>
              </w:rPr>
            </w:pPr>
            <w:r>
              <w:rPr>
                <w:rFonts w:ascii="Calibri Light" w:hAnsi="Calibri Light" w:cs="Calibri Light"/>
                <w:sz w:val="22"/>
                <w:szCs w:val="22"/>
              </w:rPr>
              <w:t>E</w:t>
            </w:r>
          </w:p>
        </w:tc>
        <w:tc>
          <w:tcPr>
            <w:tcW w:w="1778" w:type="dxa"/>
          </w:tcPr>
          <w:p w14:paraId="75CB9BFD" w14:textId="78F6D2AB" w:rsidR="00870604" w:rsidRPr="00894B78" w:rsidRDefault="00870604" w:rsidP="00870604">
            <w:pPr>
              <w:pStyle w:val="BodyText"/>
              <w:rPr>
                <w:rFonts w:ascii="Calibri Light" w:hAnsi="Calibri Light" w:cs="Calibri Light"/>
                <w:sz w:val="22"/>
                <w:szCs w:val="22"/>
              </w:rPr>
            </w:pPr>
            <w:r w:rsidRPr="00313C9E">
              <w:rPr>
                <w:rFonts w:ascii="Calibri Light" w:hAnsi="Calibri Light" w:cs="Calibri Light"/>
                <w:sz w:val="22"/>
                <w:szCs w:val="22"/>
              </w:rPr>
              <w:t>Application / interview</w:t>
            </w:r>
          </w:p>
        </w:tc>
      </w:tr>
      <w:tr w:rsidR="00870604" w:rsidRPr="00300543" w14:paraId="0B796217" w14:textId="77777777" w:rsidTr="00FC63B8">
        <w:tc>
          <w:tcPr>
            <w:tcW w:w="6613" w:type="dxa"/>
          </w:tcPr>
          <w:p w14:paraId="753F15EF" w14:textId="6F3707E0" w:rsidR="00870604" w:rsidRPr="005C62A4" w:rsidRDefault="00870604" w:rsidP="00870604">
            <w:pPr>
              <w:pStyle w:val="BodyText"/>
              <w:rPr>
                <w:rFonts w:ascii="Calibri Light" w:hAnsi="Calibri Light" w:cs="Calibri Light"/>
                <w:sz w:val="22"/>
                <w:szCs w:val="22"/>
              </w:rPr>
            </w:pPr>
            <w:r w:rsidRPr="00AB3CD1">
              <w:rPr>
                <w:rFonts w:ascii="Calibri Light" w:hAnsi="Calibri Light" w:cs="Calibri Light"/>
                <w:sz w:val="22"/>
                <w:szCs w:val="22"/>
              </w:rPr>
              <w:t>Ability to manipulate data using spreadsheets and databases</w:t>
            </w:r>
          </w:p>
        </w:tc>
        <w:tc>
          <w:tcPr>
            <w:tcW w:w="1663" w:type="dxa"/>
          </w:tcPr>
          <w:p w14:paraId="10395E2C" w14:textId="39FF0513" w:rsidR="00870604" w:rsidRPr="00FB0630" w:rsidRDefault="00870604" w:rsidP="00870604">
            <w:pPr>
              <w:pStyle w:val="BodyText"/>
              <w:jc w:val="center"/>
              <w:rPr>
                <w:rFonts w:ascii="Calibri Light" w:hAnsi="Calibri Light" w:cs="Calibri Light"/>
                <w:sz w:val="22"/>
                <w:szCs w:val="22"/>
              </w:rPr>
            </w:pPr>
            <w:r>
              <w:rPr>
                <w:rFonts w:ascii="Calibri Light" w:hAnsi="Calibri Light" w:cs="Calibri Light"/>
                <w:sz w:val="22"/>
                <w:szCs w:val="22"/>
              </w:rPr>
              <w:t>E</w:t>
            </w:r>
          </w:p>
        </w:tc>
        <w:tc>
          <w:tcPr>
            <w:tcW w:w="1778" w:type="dxa"/>
          </w:tcPr>
          <w:p w14:paraId="03DE8AA4" w14:textId="2FFCE9E0" w:rsidR="00870604" w:rsidRPr="00894B78" w:rsidRDefault="00870604" w:rsidP="00870604">
            <w:pPr>
              <w:pStyle w:val="BodyText"/>
              <w:rPr>
                <w:rFonts w:ascii="Calibri Light" w:hAnsi="Calibri Light" w:cs="Calibri Light"/>
                <w:sz w:val="22"/>
                <w:szCs w:val="22"/>
              </w:rPr>
            </w:pPr>
            <w:r w:rsidRPr="00313C9E">
              <w:rPr>
                <w:rFonts w:ascii="Calibri Light" w:hAnsi="Calibri Light" w:cs="Calibri Light"/>
                <w:sz w:val="22"/>
                <w:szCs w:val="22"/>
              </w:rPr>
              <w:t>Application / interview</w:t>
            </w:r>
          </w:p>
        </w:tc>
      </w:tr>
      <w:tr w:rsidR="00870604" w:rsidRPr="00300543" w14:paraId="3488EAFD" w14:textId="77777777" w:rsidTr="00FC63B8">
        <w:tc>
          <w:tcPr>
            <w:tcW w:w="6613" w:type="dxa"/>
          </w:tcPr>
          <w:p w14:paraId="4E08FFCB" w14:textId="61E814D4" w:rsidR="00870604" w:rsidRPr="005C62A4" w:rsidRDefault="00870604" w:rsidP="00870604">
            <w:pPr>
              <w:pStyle w:val="BodyText"/>
              <w:rPr>
                <w:rFonts w:ascii="Calibri Light" w:hAnsi="Calibri Light" w:cs="Calibri Light"/>
                <w:sz w:val="22"/>
                <w:szCs w:val="22"/>
              </w:rPr>
            </w:pPr>
            <w:r w:rsidRPr="00AB3CD1">
              <w:rPr>
                <w:rFonts w:ascii="Calibri Light" w:hAnsi="Calibri Light" w:cs="Calibri Light"/>
                <w:sz w:val="22"/>
                <w:szCs w:val="22"/>
              </w:rPr>
              <w:t>An understanding of customer service</w:t>
            </w:r>
          </w:p>
        </w:tc>
        <w:tc>
          <w:tcPr>
            <w:tcW w:w="1663" w:type="dxa"/>
          </w:tcPr>
          <w:p w14:paraId="4A49E43D" w14:textId="0772779B" w:rsidR="00870604" w:rsidRPr="00FB0630" w:rsidRDefault="00870604" w:rsidP="00870604">
            <w:pPr>
              <w:pStyle w:val="BodyText"/>
              <w:jc w:val="center"/>
              <w:rPr>
                <w:rFonts w:ascii="Calibri Light" w:hAnsi="Calibri Light" w:cs="Calibri Light"/>
                <w:sz w:val="22"/>
                <w:szCs w:val="22"/>
              </w:rPr>
            </w:pPr>
            <w:r>
              <w:rPr>
                <w:rFonts w:ascii="Calibri Light" w:hAnsi="Calibri Light" w:cs="Calibri Light"/>
                <w:sz w:val="22"/>
                <w:szCs w:val="22"/>
              </w:rPr>
              <w:t>E</w:t>
            </w:r>
          </w:p>
        </w:tc>
        <w:tc>
          <w:tcPr>
            <w:tcW w:w="1778" w:type="dxa"/>
          </w:tcPr>
          <w:p w14:paraId="0FC5DBAB" w14:textId="14A504AE" w:rsidR="00870604" w:rsidRPr="00894B78" w:rsidRDefault="00870604" w:rsidP="00870604">
            <w:pPr>
              <w:pStyle w:val="BodyText"/>
              <w:rPr>
                <w:rFonts w:ascii="Calibri Light" w:hAnsi="Calibri Light" w:cs="Calibri Light"/>
                <w:sz w:val="22"/>
                <w:szCs w:val="22"/>
              </w:rPr>
            </w:pPr>
            <w:r w:rsidRPr="00313C9E">
              <w:rPr>
                <w:rFonts w:ascii="Calibri Light" w:hAnsi="Calibri Light" w:cs="Calibri Light"/>
                <w:sz w:val="22"/>
                <w:szCs w:val="22"/>
              </w:rPr>
              <w:t>Application / interview</w:t>
            </w:r>
          </w:p>
        </w:tc>
      </w:tr>
      <w:tr w:rsidR="00870604" w:rsidRPr="00300543" w14:paraId="4C8B530C" w14:textId="77777777" w:rsidTr="00FC63B8">
        <w:tc>
          <w:tcPr>
            <w:tcW w:w="6613" w:type="dxa"/>
          </w:tcPr>
          <w:p w14:paraId="6815125D" w14:textId="3E1B884D" w:rsidR="00870604" w:rsidRPr="005C62A4" w:rsidRDefault="00870604" w:rsidP="00870604">
            <w:pPr>
              <w:pStyle w:val="BodyText"/>
              <w:rPr>
                <w:rFonts w:ascii="Calibri Light" w:hAnsi="Calibri Light" w:cs="Calibri Light"/>
                <w:sz w:val="22"/>
                <w:szCs w:val="22"/>
              </w:rPr>
            </w:pPr>
            <w:r w:rsidRPr="00AB3CD1">
              <w:rPr>
                <w:rFonts w:ascii="Calibri Light" w:hAnsi="Calibri Light" w:cs="Calibri Light"/>
                <w:sz w:val="22"/>
                <w:szCs w:val="22"/>
              </w:rPr>
              <w:t>The ability and willingness to undertake relevant staff development</w:t>
            </w:r>
          </w:p>
        </w:tc>
        <w:tc>
          <w:tcPr>
            <w:tcW w:w="1663" w:type="dxa"/>
          </w:tcPr>
          <w:p w14:paraId="0B6E78F1" w14:textId="4D6336A5" w:rsidR="00870604" w:rsidRPr="00FB0630" w:rsidRDefault="00870604" w:rsidP="00870604">
            <w:pPr>
              <w:pStyle w:val="BodyText"/>
              <w:jc w:val="center"/>
              <w:rPr>
                <w:rFonts w:ascii="Calibri Light" w:hAnsi="Calibri Light" w:cs="Calibri Light"/>
                <w:sz w:val="22"/>
                <w:szCs w:val="22"/>
              </w:rPr>
            </w:pPr>
            <w:r>
              <w:rPr>
                <w:rFonts w:ascii="Calibri Light" w:hAnsi="Calibri Light" w:cs="Calibri Light"/>
                <w:sz w:val="22"/>
                <w:szCs w:val="22"/>
              </w:rPr>
              <w:t>E</w:t>
            </w:r>
          </w:p>
        </w:tc>
        <w:tc>
          <w:tcPr>
            <w:tcW w:w="1778" w:type="dxa"/>
          </w:tcPr>
          <w:p w14:paraId="28227265" w14:textId="19B13392" w:rsidR="00870604" w:rsidRPr="00894B78" w:rsidRDefault="00870604" w:rsidP="00870604">
            <w:pPr>
              <w:pStyle w:val="BodyText"/>
              <w:rPr>
                <w:rFonts w:ascii="Calibri Light" w:hAnsi="Calibri Light" w:cs="Calibri Light"/>
                <w:sz w:val="22"/>
                <w:szCs w:val="22"/>
              </w:rPr>
            </w:pPr>
            <w:r w:rsidRPr="00313C9E">
              <w:rPr>
                <w:rFonts w:ascii="Calibri Light" w:hAnsi="Calibri Light" w:cs="Calibri Light"/>
                <w:sz w:val="22"/>
                <w:szCs w:val="22"/>
              </w:rPr>
              <w:t>Application / interview</w:t>
            </w:r>
          </w:p>
        </w:tc>
      </w:tr>
      <w:tr w:rsidR="00870604" w:rsidRPr="00300543" w14:paraId="29A62A59" w14:textId="77777777" w:rsidTr="00FC63B8">
        <w:tc>
          <w:tcPr>
            <w:tcW w:w="6613" w:type="dxa"/>
          </w:tcPr>
          <w:p w14:paraId="1C6DB3CB" w14:textId="7AC7B4FD" w:rsidR="00870604" w:rsidRPr="005C62A4" w:rsidRDefault="00870604" w:rsidP="00870604">
            <w:pPr>
              <w:pStyle w:val="BodyText"/>
              <w:rPr>
                <w:rFonts w:ascii="Calibri Light" w:hAnsi="Calibri Light" w:cs="Calibri Light"/>
                <w:sz w:val="22"/>
                <w:szCs w:val="22"/>
              </w:rPr>
            </w:pPr>
            <w:r w:rsidRPr="00AB3CD1">
              <w:rPr>
                <w:rFonts w:ascii="Calibri Light" w:hAnsi="Calibri Light" w:cs="Calibri Light"/>
                <w:sz w:val="22"/>
                <w:szCs w:val="22"/>
              </w:rPr>
              <w:t>Ability to demonstrate numerical accuracy</w:t>
            </w:r>
          </w:p>
        </w:tc>
        <w:tc>
          <w:tcPr>
            <w:tcW w:w="1663" w:type="dxa"/>
          </w:tcPr>
          <w:p w14:paraId="37974492" w14:textId="723440C3" w:rsidR="00870604" w:rsidRPr="00FB0630" w:rsidRDefault="00870604" w:rsidP="00870604">
            <w:pPr>
              <w:pStyle w:val="BodyText"/>
              <w:jc w:val="center"/>
              <w:rPr>
                <w:rFonts w:ascii="Calibri Light" w:hAnsi="Calibri Light" w:cs="Calibri Light"/>
                <w:sz w:val="22"/>
                <w:szCs w:val="22"/>
              </w:rPr>
            </w:pPr>
            <w:r>
              <w:rPr>
                <w:rFonts w:ascii="Calibri Light" w:hAnsi="Calibri Light" w:cs="Calibri Light"/>
                <w:sz w:val="22"/>
                <w:szCs w:val="22"/>
              </w:rPr>
              <w:t>E</w:t>
            </w:r>
          </w:p>
        </w:tc>
        <w:tc>
          <w:tcPr>
            <w:tcW w:w="1778" w:type="dxa"/>
          </w:tcPr>
          <w:p w14:paraId="412E5601" w14:textId="3E142FE5" w:rsidR="00870604" w:rsidRPr="00894B78" w:rsidRDefault="00870604" w:rsidP="00870604">
            <w:pPr>
              <w:pStyle w:val="BodyText"/>
              <w:rPr>
                <w:rFonts w:ascii="Calibri Light" w:hAnsi="Calibri Light" w:cs="Calibri Light"/>
                <w:sz w:val="22"/>
                <w:szCs w:val="22"/>
              </w:rPr>
            </w:pPr>
            <w:r w:rsidRPr="00313C9E">
              <w:rPr>
                <w:rFonts w:ascii="Calibri Light" w:hAnsi="Calibri Light" w:cs="Calibri Light"/>
                <w:sz w:val="22"/>
                <w:szCs w:val="22"/>
              </w:rPr>
              <w:t>Application / interview</w:t>
            </w:r>
          </w:p>
        </w:tc>
      </w:tr>
      <w:tr w:rsidR="00870604" w:rsidRPr="00300543" w14:paraId="204872F7" w14:textId="77777777" w:rsidTr="00FC63B8">
        <w:tc>
          <w:tcPr>
            <w:tcW w:w="6613" w:type="dxa"/>
          </w:tcPr>
          <w:p w14:paraId="2404EF8F" w14:textId="61C61E3F" w:rsidR="00870604" w:rsidRPr="005C62A4" w:rsidRDefault="00870604" w:rsidP="00870604">
            <w:pPr>
              <w:pStyle w:val="BodyText"/>
              <w:rPr>
                <w:rFonts w:ascii="Calibri Light" w:hAnsi="Calibri Light" w:cs="Calibri Light"/>
                <w:sz w:val="22"/>
                <w:szCs w:val="22"/>
              </w:rPr>
            </w:pPr>
            <w:r w:rsidRPr="00AB3CD1">
              <w:rPr>
                <w:rFonts w:ascii="Calibri Light" w:hAnsi="Calibri Light" w:cs="Calibri Light"/>
                <w:sz w:val="22"/>
                <w:szCs w:val="22"/>
              </w:rPr>
              <w:t>An understanding of the role of a busy finance office</w:t>
            </w:r>
          </w:p>
        </w:tc>
        <w:tc>
          <w:tcPr>
            <w:tcW w:w="1663" w:type="dxa"/>
          </w:tcPr>
          <w:p w14:paraId="6C6706A1" w14:textId="59A57D76" w:rsidR="00870604" w:rsidRPr="00FB0630" w:rsidRDefault="00870604" w:rsidP="00870604">
            <w:pPr>
              <w:pStyle w:val="BodyText"/>
              <w:jc w:val="center"/>
              <w:rPr>
                <w:rFonts w:ascii="Calibri Light" w:hAnsi="Calibri Light" w:cs="Calibri Light"/>
                <w:sz w:val="22"/>
                <w:szCs w:val="22"/>
              </w:rPr>
            </w:pPr>
            <w:r>
              <w:rPr>
                <w:rFonts w:ascii="Calibri Light" w:hAnsi="Calibri Light" w:cs="Calibri Light"/>
                <w:sz w:val="22"/>
                <w:szCs w:val="22"/>
              </w:rPr>
              <w:t>E</w:t>
            </w:r>
          </w:p>
        </w:tc>
        <w:tc>
          <w:tcPr>
            <w:tcW w:w="1778" w:type="dxa"/>
          </w:tcPr>
          <w:p w14:paraId="47764BD8" w14:textId="277E4573" w:rsidR="00870604" w:rsidRPr="00894B78" w:rsidRDefault="00870604" w:rsidP="00870604">
            <w:pPr>
              <w:pStyle w:val="BodyText"/>
              <w:rPr>
                <w:rFonts w:ascii="Calibri Light" w:hAnsi="Calibri Light" w:cs="Calibri Light"/>
                <w:sz w:val="22"/>
                <w:szCs w:val="22"/>
              </w:rPr>
            </w:pPr>
            <w:r w:rsidRPr="00313C9E">
              <w:rPr>
                <w:rFonts w:ascii="Calibri Light" w:hAnsi="Calibri Light" w:cs="Calibri Light"/>
                <w:sz w:val="22"/>
                <w:szCs w:val="22"/>
              </w:rPr>
              <w:t>Application / interview</w:t>
            </w:r>
          </w:p>
        </w:tc>
      </w:tr>
      <w:tr w:rsidR="00223F65" w:rsidRPr="00300543" w14:paraId="6EC8640D" w14:textId="77777777" w:rsidTr="00FC63B8">
        <w:tc>
          <w:tcPr>
            <w:tcW w:w="6613" w:type="dxa"/>
          </w:tcPr>
          <w:p w14:paraId="3B5FDFFE" w14:textId="77777777" w:rsidR="00223F65" w:rsidRPr="0023749D" w:rsidRDefault="00223F65" w:rsidP="00FC63B8">
            <w:pPr>
              <w:pStyle w:val="BodyText"/>
              <w:rPr>
                <w:rFonts w:ascii="Calibri Light" w:hAnsi="Calibri Light" w:cs="Calibri Light"/>
                <w:sz w:val="22"/>
                <w:szCs w:val="22"/>
              </w:rPr>
            </w:pPr>
            <w:r w:rsidRPr="005C62A4">
              <w:rPr>
                <w:rFonts w:ascii="Calibri Light" w:hAnsi="Calibri Light" w:cs="Calibri Light"/>
                <w:sz w:val="22"/>
                <w:szCs w:val="22"/>
              </w:rPr>
              <w:t>Display an awareness, understanding and commitment to the protection and safeguarding of young people and vulnerable adults</w:t>
            </w:r>
          </w:p>
        </w:tc>
        <w:tc>
          <w:tcPr>
            <w:tcW w:w="1663" w:type="dxa"/>
          </w:tcPr>
          <w:p w14:paraId="6820D429" w14:textId="77777777" w:rsidR="00223F65" w:rsidRPr="0023749D" w:rsidRDefault="00223F65" w:rsidP="00FC63B8">
            <w:pPr>
              <w:pStyle w:val="BodyText"/>
              <w:jc w:val="center"/>
              <w:rPr>
                <w:rFonts w:ascii="Calibri Light" w:hAnsi="Calibri Light" w:cs="Calibri Light"/>
                <w:sz w:val="22"/>
                <w:szCs w:val="22"/>
              </w:rPr>
            </w:pPr>
            <w:r w:rsidRPr="00FB0630">
              <w:rPr>
                <w:rFonts w:ascii="Calibri Light" w:hAnsi="Calibri Light" w:cs="Calibri Light"/>
                <w:sz w:val="22"/>
                <w:szCs w:val="22"/>
              </w:rPr>
              <w:t>E</w:t>
            </w:r>
          </w:p>
        </w:tc>
        <w:tc>
          <w:tcPr>
            <w:tcW w:w="1778" w:type="dxa"/>
          </w:tcPr>
          <w:p w14:paraId="4E780E46" w14:textId="77777777" w:rsidR="00223F65" w:rsidRPr="0023749D" w:rsidRDefault="00223F65" w:rsidP="00FC63B8">
            <w:pPr>
              <w:pStyle w:val="BodyText"/>
              <w:rPr>
                <w:rFonts w:ascii="Calibri Light" w:hAnsi="Calibri Light" w:cs="Calibri Light"/>
                <w:sz w:val="22"/>
                <w:szCs w:val="22"/>
              </w:rPr>
            </w:pPr>
            <w:r w:rsidRPr="00894B78">
              <w:rPr>
                <w:rFonts w:ascii="Calibri Light" w:hAnsi="Calibri Light" w:cs="Calibri Light"/>
                <w:sz w:val="22"/>
                <w:szCs w:val="22"/>
              </w:rPr>
              <w:t>Application / interview</w:t>
            </w:r>
          </w:p>
        </w:tc>
      </w:tr>
      <w:tr w:rsidR="00223F65" w:rsidRPr="00300543" w14:paraId="380B3689" w14:textId="77777777" w:rsidTr="00FC63B8">
        <w:tc>
          <w:tcPr>
            <w:tcW w:w="6613" w:type="dxa"/>
          </w:tcPr>
          <w:p w14:paraId="18B331A6" w14:textId="77777777" w:rsidR="00223F65" w:rsidRPr="0023749D" w:rsidRDefault="00223F65" w:rsidP="00FC63B8">
            <w:pPr>
              <w:pStyle w:val="BodyText"/>
              <w:rPr>
                <w:rFonts w:ascii="Calibri Light" w:hAnsi="Calibri Light" w:cs="Calibri Light"/>
                <w:sz w:val="22"/>
                <w:szCs w:val="22"/>
              </w:rPr>
            </w:pPr>
            <w:r w:rsidRPr="005C62A4">
              <w:rPr>
                <w:rFonts w:ascii="Calibri Light" w:hAnsi="Calibri Light" w:cs="Calibri Light"/>
                <w:sz w:val="22"/>
                <w:szCs w:val="22"/>
              </w:rPr>
              <w:lastRenderedPageBreak/>
              <w:t>Knowledge of academy and FE financial reporting and audit requirements</w:t>
            </w:r>
          </w:p>
        </w:tc>
        <w:tc>
          <w:tcPr>
            <w:tcW w:w="1663" w:type="dxa"/>
          </w:tcPr>
          <w:p w14:paraId="2D846893" w14:textId="77777777" w:rsidR="00223F65" w:rsidRPr="0023749D" w:rsidRDefault="00223F65" w:rsidP="00FC63B8">
            <w:pPr>
              <w:pStyle w:val="BodyText"/>
              <w:jc w:val="center"/>
              <w:rPr>
                <w:rFonts w:ascii="Calibri Light" w:hAnsi="Calibri Light" w:cs="Calibri Light"/>
                <w:sz w:val="22"/>
                <w:szCs w:val="22"/>
              </w:rPr>
            </w:pPr>
            <w:r w:rsidRPr="00FB0630">
              <w:rPr>
                <w:rFonts w:ascii="Calibri Light" w:hAnsi="Calibri Light" w:cs="Calibri Light"/>
                <w:sz w:val="22"/>
                <w:szCs w:val="22"/>
              </w:rPr>
              <w:t>D</w:t>
            </w:r>
          </w:p>
        </w:tc>
        <w:tc>
          <w:tcPr>
            <w:tcW w:w="1778" w:type="dxa"/>
          </w:tcPr>
          <w:p w14:paraId="4BAC9CE1" w14:textId="77777777" w:rsidR="00223F65" w:rsidRPr="0023749D" w:rsidRDefault="00223F65" w:rsidP="00FC63B8">
            <w:pPr>
              <w:pStyle w:val="BodyText"/>
              <w:rPr>
                <w:rFonts w:ascii="Calibri Light" w:hAnsi="Calibri Light" w:cs="Calibri Light"/>
                <w:sz w:val="22"/>
                <w:szCs w:val="22"/>
              </w:rPr>
            </w:pPr>
            <w:r w:rsidRPr="00894B78">
              <w:rPr>
                <w:rFonts w:ascii="Calibri Light" w:hAnsi="Calibri Light" w:cs="Calibri Light"/>
                <w:sz w:val="22"/>
                <w:szCs w:val="22"/>
              </w:rPr>
              <w:t>Application / interview</w:t>
            </w:r>
          </w:p>
        </w:tc>
      </w:tr>
      <w:tr w:rsidR="00223F65" w:rsidRPr="00300543" w14:paraId="54B90BFD" w14:textId="77777777" w:rsidTr="00FC63B8">
        <w:tc>
          <w:tcPr>
            <w:tcW w:w="6613" w:type="dxa"/>
          </w:tcPr>
          <w:p w14:paraId="2137F499" w14:textId="77777777" w:rsidR="00223F65" w:rsidRPr="0023749D" w:rsidRDefault="00223F65" w:rsidP="00FC63B8">
            <w:pPr>
              <w:pStyle w:val="BodyText"/>
              <w:rPr>
                <w:rFonts w:ascii="Calibri Light" w:hAnsi="Calibri Light" w:cs="Calibri Light"/>
                <w:sz w:val="22"/>
                <w:szCs w:val="22"/>
              </w:rPr>
            </w:pPr>
            <w:r w:rsidRPr="005C62A4">
              <w:rPr>
                <w:rFonts w:ascii="Calibri Light" w:hAnsi="Calibri Light" w:cs="Calibri Light"/>
                <w:sz w:val="22"/>
                <w:szCs w:val="22"/>
              </w:rPr>
              <w:t>Knowledge of company law, health and safety practice and legislation</w:t>
            </w:r>
          </w:p>
        </w:tc>
        <w:tc>
          <w:tcPr>
            <w:tcW w:w="1663" w:type="dxa"/>
          </w:tcPr>
          <w:p w14:paraId="7AAF485A" w14:textId="77777777" w:rsidR="00223F65" w:rsidRPr="0023749D" w:rsidRDefault="00223F65" w:rsidP="00FC63B8">
            <w:pPr>
              <w:pStyle w:val="BodyText"/>
              <w:jc w:val="center"/>
              <w:rPr>
                <w:rFonts w:ascii="Calibri Light" w:hAnsi="Calibri Light" w:cs="Calibri Light"/>
                <w:sz w:val="22"/>
                <w:szCs w:val="22"/>
              </w:rPr>
            </w:pPr>
            <w:r w:rsidRPr="00FB0630">
              <w:rPr>
                <w:rFonts w:ascii="Calibri Light" w:hAnsi="Calibri Light" w:cs="Calibri Light"/>
                <w:sz w:val="22"/>
                <w:szCs w:val="22"/>
              </w:rPr>
              <w:t>D</w:t>
            </w:r>
          </w:p>
        </w:tc>
        <w:tc>
          <w:tcPr>
            <w:tcW w:w="1778" w:type="dxa"/>
          </w:tcPr>
          <w:p w14:paraId="31779C6F" w14:textId="77777777" w:rsidR="00223F65" w:rsidRPr="0023749D" w:rsidRDefault="00223F65" w:rsidP="00FC63B8">
            <w:pPr>
              <w:pStyle w:val="BodyText"/>
              <w:rPr>
                <w:rFonts w:ascii="Calibri Light" w:hAnsi="Calibri Light" w:cs="Calibri Light"/>
                <w:sz w:val="22"/>
                <w:szCs w:val="22"/>
              </w:rPr>
            </w:pPr>
            <w:r w:rsidRPr="008A691A">
              <w:rPr>
                <w:rFonts w:ascii="Calibri Light" w:hAnsi="Calibri Light" w:cs="Calibri Light"/>
                <w:sz w:val="22"/>
                <w:szCs w:val="22"/>
              </w:rPr>
              <w:t>Application / interview</w:t>
            </w:r>
          </w:p>
        </w:tc>
      </w:tr>
      <w:tr w:rsidR="00223F65" w:rsidRPr="00300543" w14:paraId="18AAAC3F" w14:textId="77777777" w:rsidTr="00FC63B8">
        <w:tc>
          <w:tcPr>
            <w:tcW w:w="6613" w:type="dxa"/>
          </w:tcPr>
          <w:p w14:paraId="5A0DD58E" w14:textId="77777777" w:rsidR="00223F65" w:rsidRPr="0023749D" w:rsidRDefault="00223F65" w:rsidP="00FC63B8">
            <w:pPr>
              <w:pStyle w:val="BodyText"/>
              <w:rPr>
                <w:rFonts w:ascii="Calibri Light" w:hAnsi="Calibri Light" w:cs="Calibri Light"/>
                <w:sz w:val="22"/>
                <w:szCs w:val="22"/>
              </w:rPr>
            </w:pPr>
            <w:r w:rsidRPr="005C62A4">
              <w:rPr>
                <w:rFonts w:ascii="Calibri Light" w:hAnsi="Calibri Light" w:cs="Calibri Light"/>
                <w:sz w:val="22"/>
                <w:szCs w:val="22"/>
              </w:rPr>
              <w:t>Willingness and ability to travel efficiently between the local sites of the Trust</w:t>
            </w:r>
          </w:p>
        </w:tc>
        <w:tc>
          <w:tcPr>
            <w:tcW w:w="1663" w:type="dxa"/>
          </w:tcPr>
          <w:p w14:paraId="5FC690F6" w14:textId="77777777" w:rsidR="00223F65" w:rsidRPr="0023749D" w:rsidRDefault="00223F65" w:rsidP="00FC63B8">
            <w:pPr>
              <w:pStyle w:val="BodyText"/>
              <w:jc w:val="center"/>
              <w:rPr>
                <w:rFonts w:ascii="Calibri Light" w:hAnsi="Calibri Light" w:cs="Calibri Light"/>
                <w:sz w:val="22"/>
                <w:szCs w:val="22"/>
              </w:rPr>
            </w:pPr>
            <w:r w:rsidRPr="00FB0630">
              <w:rPr>
                <w:rFonts w:ascii="Calibri Light" w:hAnsi="Calibri Light" w:cs="Calibri Light"/>
                <w:sz w:val="22"/>
                <w:szCs w:val="22"/>
              </w:rPr>
              <w:t>E</w:t>
            </w:r>
          </w:p>
        </w:tc>
        <w:tc>
          <w:tcPr>
            <w:tcW w:w="1778" w:type="dxa"/>
          </w:tcPr>
          <w:p w14:paraId="5FB4082E" w14:textId="77777777" w:rsidR="00223F65" w:rsidRPr="0023749D" w:rsidRDefault="00223F65" w:rsidP="00FC63B8">
            <w:pPr>
              <w:pStyle w:val="BodyText"/>
              <w:rPr>
                <w:rFonts w:ascii="Calibri Light" w:hAnsi="Calibri Light" w:cs="Calibri Light"/>
                <w:sz w:val="22"/>
                <w:szCs w:val="22"/>
              </w:rPr>
            </w:pPr>
            <w:r w:rsidRPr="008A691A">
              <w:rPr>
                <w:rFonts w:ascii="Calibri Light" w:hAnsi="Calibri Light" w:cs="Calibri Light"/>
                <w:sz w:val="22"/>
                <w:szCs w:val="22"/>
              </w:rPr>
              <w:t>Application / interview</w:t>
            </w:r>
          </w:p>
        </w:tc>
      </w:tr>
      <w:tr w:rsidR="00223F65" w:rsidRPr="00300543" w14:paraId="3488F2DB" w14:textId="77777777" w:rsidTr="00FC63B8">
        <w:tc>
          <w:tcPr>
            <w:tcW w:w="6613" w:type="dxa"/>
          </w:tcPr>
          <w:p w14:paraId="669EB710" w14:textId="77777777" w:rsidR="00223F65" w:rsidRPr="0023749D" w:rsidRDefault="00223F65" w:rsidP="00FC63B8">
            <w:pPr>
              <w:pStyle w:val="BodyText"/>
              <w:rPr>
                <w:rFonts w:ascii="Calibri Light" w:hAnsi="Calibri Light" w:cs="Calibri Light"/>
                <w:sz w:val="22"/>
                <w:szCs w:val="22"/>
              </w:rPr>
            </w:pPr>
            <w:r w:rsidRPr="005C62A4">
              <w:rPr>
                <w:rFonts w:ascii="Calibri Light" w:hAnsi="Calibri Light" w:cs="Calibri Light"/>
                <w:sz w:val="22"/>
                <w:szCs w:val="22"/>
              </w:rPr>
              <w:t>A commitment to all aspects of safeguarding</w:t>
            </w:r>
          </w:p>
        </w:tc>
        <w:tc>
          <w:tcPr>
            <w:tcW w:w="1663" w:type="dxa"/>
          </w:tcPr>
          <w:p w14:paraId="71E1DA45" w14:textId="77777777" w:rsidR="00223F65" w:rsidRPr="0023749D" w:rsidRDefault="00223F65" w:rsidP="00FC63B8">
            <w:pPr>
              <w:pStyle w:val="BodyText"/>
              <w:jc w:val="center"/>
              <w:rPr>
                <w:rFonts w:ascii="Calibri Light" w:hAnsi="Calibri Light" w:cs="Calibri Light"/>
                <w:sz w:val="22"/>
                <w:szCs w:val="22"/>
              </w:rPr>
            </w:pPr>
            <w:r w:rsidRPr="00FB0630">
              <w:rPr>
                <w:rFonts w:ascii="Calibri Light" w:hAnsi="Calibri Light" w:cs="Calibri Light"/>
                <w:sz w:val="22"/>
                <w:szCs w:val="22"/>
              </w:rPr>
              <w:t>E</w:t>
            </w:r>
          </w:p>
        </w:tc>
        <w:tc>
          <w:tcPr>
            <w:tcW w:w="1778" w:type="dxa"/>
          </w:tcPr>
          <w:p w14:paraId="007F73C5" w14:textId="77777777" w:rsidR="00223F65" w:rsidRPr="0023749D" w:rsidRDefault="00223F65" w:rsidP="00FC63B8">
            <w:pPr>
              <w:pStyle w:val="BodyText"/>
              <w:rPr>
                <w:rFonts w:ascii="Calibri Light" w:hAnsi="Calibri Light" w:cs="Calibri Light"/>
                <w:sz w:val="22"/>
                <w:szCs w:val="22"/>
              </w:rPr>
            </w:pPr>
            <w:r w:rsidRPr="008A691A">
              <w:rPr>
                <w:rFonts w:ascii="Calibri Light" w:hAnsi="Calibri Light" w:cs="Calibri Light"/>
                <w:sz w:val="22"/>
                <w:szCs w:val="22"/>
              </w:rPr>
              <w:t>Application / interview</w:t>
            </w:r>
          </w:p>
        </w:tc>
      </w:tr>
      <w:tr w:rsidR="00223F65" w:rsidRPr="00300543" w14:paraId="62A72AC7" w14:textId="77777777" w:rsidTr="00FC63B8">
        <w:tc>
          <w:tcPr>
            <w:tcW w:w="6613" w:type="dxa"/>
          </w:tcPr>
          <w:p w14:paraId="04D98E6F" w14:textId="77777777" w:rsidR="00223F65" w:rsidRPr="005C62A4" w:rsidRDefault="00223F65" w:rsidP="00FC63B8">
            <w:pPr>
              <w:pStyle w:val="BodyText"/>
              <w:rPr>
                <w:rFonts w:ascii="Calibri Light" w:hAnsi="Calibri Light" w:cs="Calibri Light"/>
                <w:sz w:val="22"/>
                <w:szCs w:val="22"/>
              </w:rPr>
            </w:pPr>
            <w:r w:rsidRPr="005C62A4">
              <w:rPr>
                <w:rFonts w:ascii="Calibri Light" w:hAnsi="Calibri Light" w:cs="Calibri Light"/>
                <w:sz w:val="22"/>
                <w:szCs w:val="22"/>
              </w:rPr>
              <w:t>Commitment to equal opportunities</w:t>
            </w:r>
          </w:p>
          <w:p w14:paraId="2939F342" w14:textId="77777777" w:rsidR="00223F65" w:rsidRPr="0023749D" w:rsidRDefault="00223F65" w:rsidP="00FC63B8">
            <w:pPr>
              <w:pStyle w:val="BodyText"/>
              <w:rPr>
                <w:rFonts w:ascii="Calibri Light" w:hAnsi="Calibri Light" w:cs="Calibri Light"/>
                <w:sz w:val="22"/>
                <w:szCs w:val="22"/>
              </w:rPr>
            </w:pPr>
          </w:p>
        </w:tc>
        <w:tc>
          <w:tcPr>
            <w:tcW w:w="1663" w:type="dxa"/>
          </w:tcPr>
          <w:p w14:paraId="2F35EC47" w14:textId="77777777" w:rsidR="00223F65" w:rsidRPr="0023749D" w:rsidRDefault="00223F65" w:rsidP="00FC63B8">
            <w:pPr>
              <w:pStyle w:val="BodyText"/>
              <w:jc w:val="center"/>
              <w:rPr>
                <w:rFonts w:ascii="Calibri Light" w:hAnsi="Calibri Light" w:cs="Calibri Light"/>
                <w:sz w:val="22"/>
                <w:szCs w:val="22"/>
              </w:rPr>
            </w:pPr>
            <w:r w:rsidRPr="00FB0630">
              <w:rPr>
                <w:rFonts w:ascii="Calibri Light" w:hAnsi="Calibri Light" w:cs="Calibri Light"/>
                <w:sz w:val="22"/>
                <w:szCs w:val="22"/>
              </w:rPr>
              <w:t>E</w:t>
            </w:r>
          </w:p>
        </w:tc>
        <w:tc>
          <w:tcPr>
            <w:tcW w:w="1778" w:type="dxa"/>
          </w:tcPr>
          <w:p w14:paraId="42B631F4" w14:textId="77777777" w:rsidR="00223F65" w:rsidRPr="0023749D" w:rsidRDefault="00223F65" w:rsidP="00FC63B8">
            <w:pPr>
              <w:pStyle w:val="BodyText"/>
              <w:rPr>
                <w:rFonts w:ascii="Calibri Light" w:hAnsi="Calibri Light" w:cs="Calibri Light"/>
                <w:sz w:val="22"/>
                <w:szCs w:val="22"/>
              </w:rPr>
            </w:pPr>
            <w:r w:rsidRPr="008A691A">
              <w:rPr>
                <w:rFonts w:ascii="Calibri Light" w:hAnsi="Calibri Light" w:cs="Calibri Light"/>
                <w:sz w:val="22"/>
                <w:szCs w:val="22"/>
              </w:rPr>
              <w:t>Application / interview</w:t>
            </w:r>
          </w:p>
        </w:tc>
      </w:tr>
      <w:tr w:rsidR="00223F65" w:rsidRPr="00300543" w14:paraId="01E655F9" w14:textId="77777777" w:rsidTr="00FC63B8">
        <w:tc>
          <w:tcPr>
            <w:tcW w:w="6613" w:type="dxa"/>
          </w:tcPr>
          <w:p w14:paraId="4221013D" w14:textId="77777777" w:rsidR="00223F65" w:rsidRPr="0023749D" w:rsidRDefault="00223F65" w:rsidP="00FC63B8">
            <w:pPr>
              <w:pStyle w:val="BodyText"/>
              <w:rPr>
                <w:rFonts w:ascii="Calibri Light" w:hAnsi="Calibri Light" w:cs="Calibri Light"/>
                <w:sz w:val="22"/>
                <w:szCs w:val="22"/>
              </w:rPr>
            </w:pPr>
            <w:r w:rsidRPr="005C62A4">
              <w:rPr>
                <w:rFonts w:ascii="Calibri Light" w:hAnsi="Calibri Light" w:cs="Calibri Light"/>
                <w:sz w:val="22"/>
                <w:szCs w:val="22"/>
              </w:rPr>
              <w:t>Commitment to the ethos and values of the Trust</w:t>
            </w:r>
          </w:p>
        </w:tc>
        <w:tc>
          <w:tcPr>
            <w:tcW w:w="1663" w:type="dxa"/>
          </w:tcPr>
          <w:p w14:paraId="07395F0D" w14:textId="77777777" w:rsidR="00223F65" w:rsidRPr="0023749D" w:rsidRDefault="00223F65" w:rsidP="00FC63B8">
            <w:pPr>
              <w:pStyle w:val="BodyText"/>
              <w:jc w:val="center"/>
              <w:rPr>
                <w:rFonts w:ascii="Calibri Light" w:hAnsi="Calibri Light" w:cs="Calibri Light"/>
                <w:sz w:val="22"/>
                <w:szCs w:val="22"/>
              </w:rPr>
            </w:pPr>
            <w:r w:rsidRPr="00FB0630">
              <w:rPr>
                <w:rFonts w:ascii="Calibri Light" w:hAnsi="Calibri Light" w:cs="Calibri Light"/>
                <w:sz w:val="22"/>
                <w:szCs w:val="22"/>
              </w:rPr>
              <w:t>E</w:t>
            </w:r>
          </w:p>
        </w:tc>
        <w:tc>
          <w:tcPr>
            <w:tcW w:w="1778" w:type="dxa"/>
          </w:tcPr>
          <w:p w14:paraId="3F0019B0" w14:textId="77777777" w:rsidR="00223F65" w:rsidRPr="0023749D" w:rsidRDefault="00223F65" w:rsidP="00FC63B8">
            <w:pPr>
              <w:pStyle w:val="BodyText"/>
              <w:rPr>
                <w:rFonts w:ascii="Calibri Light" w:hAnsi="Calibri Light" w:cs="Calibri Light"/>
                <w:sz w:val="22"/>
                <w:szCs w:val="22"/>
              </w:rPr>
            </w:pPr>
            <w:r w:rsidRPr="008A691A">
              <w:rPr>
                <w:rFonts w:ascii="Calibri Light" w:hAnsi="Calibri Light" w:cs="Calibri Light"/>
                <w:sz w:val="22"/>
                <w:szCs w:val="22"/>
              </w:rPr>
              <w:t>Application / interview</w:t>
            </w:r>
          </w:p>
        </w:tc>
      </w:tr>
    </w:tbl>
    <w:p w14:paraId="7C7CED8C" w14:textId="77777777" w:rsidR="00223F65" w:rsidRDefault="00223F65" w:rsidP="00223F65">
      <w:pPr>
        <w:pStyle w:val="BodyText"/>
        <w:rPr>
          <w:rFonts w:ascii="Calibri Light" w:hAnsi="Calibri Light" w:cs="Calibri Light"/>
          <w:w w:val="110"/>
          <w:sz w:val="22"/>
          <w:szCs w:val="22"/>
        </w:rPr>
      </w:pPr>
    </w:p>
    <w:p w14:paraId="5FB207A0" w14:textId="77777777" w:rsidR="00223F65" w:rsidRDefault="00223F65" w:rsidP="00223F65">
      <w:pPr>
        <w:pStyle w:val="BodyText"/>
        <w:rPr>
          <w:rFonts w:ascii="Calibri Light" w:hAnsi="Calibri Light" w:cs="Calibri Light"/>
          <w:w w:val="110"/>
          <w:sz w:val="22"/>
          <w:szCs w:val="22"/>
        </w:rPr>
      </w:pPr>
    </w:p>
    <w:p w14:paraId="4BDB67F4" w14:textId="77777777" w:rsidR="00223F65" w:rsidRPr="00300543" w:rsidRDefault="00223F65" w:rsidP="00223F65">
      <w:pPr>
        <w:pStyle w:val="BodyText"/>
        <w:rPr>
          <w:rFonts w:ascii="Calibri Light" w:hAnsi="Calibri Light" w:cs="Calibri Light"/>
          <w:w w:val="110"/>
          <w:sz w:val="22"/>
          <w:szCs w:val="22"/>
        </w:rPr>
      </w:pPr>
    </w:p>
    <w:p w14:paraId="3B2FEBE2" w14:textId="77777777" w:rsidR="00223F65" w:rsidRPr="00300543" w:rsidRDefault="00223F65" w:rsidP="00223F65">
      <w:pPr>
        <w:rPr>
          <w:rFonts w:ascii="Calibri Light" w:hAnsi="Calibri Light" w:cs="Calibri Light"/>
        </w:rPr>
      </w:pPr>
    </w:p>
    <w:p w14:paraId="27AEDCD2" w14:textId="77777777" w:rsidR="00300543" w:rsidRPr="000562A7" w:rsidRDefault="00300543" w:rsidP="000562A7">
      <w:pPr>
        <w:rPr>
          <w:rFonts w:ascii="Calibri Light" w:hAnsi="Calibri Light" w:cs="Calibri Light"/>
          <w:b/>
        </w:rPr>
      </w:pPr>
    </w:p>
    <w:sectPr w:rsidR="00300543" w:rsidRPr="000562A7" w:rsidSect="0023749D">
      <w:headerReference w:type="default" r:id="rId11"/>
      <w:footerReference w:type="default" r:id="rId12"/>
      <w:pgSz w:w="11906" w:h="16838"/>
      <w:pgMar w:top="720" w:right="991" w:bottom="1843" w:left="851" w:header="0" w:footer="91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35940E" w14:textId="77777777" w:rsidR="00300543" w:rsidRDefault="00300543" w:rsidP="00FF4573">
      <w:r>
        <w:separator/>
      </w:r>
    </w:p>
  </w:endnote>
  <w:endnote w:type="continuationSeparator" w:id="0">
    <w:p w14:paraId="78524315" w14:textId="77777777" w:rsidR="00300543" w:rsidRDefault="00300543" w:rsidP="00FF45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ontserrat Black">
    <w:charset w:val="00"/>
    <w:family w:val="auto"/>
    <w:pitch w:val="variable"/>
    <w:sig w:usb0="2000020F" w:usb1="00000003" w:usb2="00000000" w:usb3="00000000" w:csb0="00000197" w:csb1="00000000"/>
  </w:font>
  <w:font w:name="Minion Pro">
    <w:panose1 w:val="02040503050201020203"/>
    <w:charset w:val="00"/>
    <w:family w:val="roman"/>
    <w:notTrueType/>
    <w:pitch w:val="variable"/>
    <w:sig w:usb0="60000287" w:usb1="00000001" w:usb2="00000000" w:usb3="00000000" w:csb0="0000019F" w:csb1="00000000"/>
  </w:font>
  <w:font w:name="Aptos Display">
    <w:altName w:val="Calibri"/>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D48F5C" w14:textId="77777777" w:rsidR="00300543" w:rsidRDefault="00300543">
    <w:pPr>
      <w:pStyle w:val="Footer"/>
      <w:rPr>
        <w:rFonts w:ascii="Calibri Light" w:hAnsi="Calibri Light" w:cs="Calibri Light"/>
      </w:rPr>
    </w:pPr>
  </w:p>
  <w:p w14:paraId="133EE521" w14:textId="783B5FBB" w:rsidR="00155235" w:rsidRPr="00300543" w:rsidRDefault="00C35141">
    <w:pPr>
      <w:pStyle w:val="Footer"/>
      <w:rPr>
        <w:rFonts w:ascii="Calibri Light" w:hAnsi="Calibri Light" w:cs="Calibri Light"/>
      </w:rPr>
    </w:pPr>
    <w:r w:rsidRPr="00300543">
      <w:rPr>
        <w:rFonts w:ascii="Calibri Light" w:hAnsi="Calibri Light" w:cs="Calibri Light"/>
        <w:noProof/>
      </w:rPr>
      <w:drawing>
        <wp:anchor distT="0" distB="0" distL="114300" distR="114300" simplePos="0" relativeHeight="251659264" behindDoc="1" locked="0" layoutInCell="1" allowOverlap="1" wp14:anchorId="0865B923" wp14:editId="6FA29F1A">
          <wp:simplePos x="0" y="0"/>
          <wp:positionH relativeFrom="page">
            <wp:align>right</wp:align>
          </wp:positionH>
          <wp:positionV relativeFrom="page">
            <wp:align>bottom</wp:align>
          </wp:positionV>
          <wp:extent cx="7559675" cy="3773170"/>
          <wp:effectExtent l="0" t="0" r="3175" b="0"/>
          <wp:wrapNone/>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1251458" name="Picture 2"/>
                  <pic:cNvPicPr/>
                </pic:nvPicPr>
                <pic:blipFill>
                  <a:blip r:embed="rId1">
                    <a:extLst>
                      <a:ext uri="{28A0092B-C50C-407E-A947-70E740481C1C}">
                        <a14:useLocalDpi xmlns:a14="http://schemas.microsoft.com/office/drawing/2010/main" val="0"/>
                      </a:ext>
                    </a:extLst>
                  </a:blip>
                  <a:stretch>
                    <a:fillRect/>
                  </a:stretch>
                </pic:blipFill>
                <pic:spPr>
                  <a:xfrm>
                    <a:off x="0" y="0"/>
                    <a:ext cx="7559675" cy="3773170"/>
                  </a:xfrm>
                  <a:prstGeom prst="rect">
                    <a:avLst/>
                  </a:prstGeom>
                </pic:spPr>
              </pic:pic>
            </a:graphicData>
          </a:graphic>
          <wp14:sizeRelH relativeFrom="page">
            <wp14:pctWidth>0</wp14:pctWidth>
          </wp14:sizeRelH>
          <wp14:sizeRelV relativeFrom="page">
            <wp14:pctHeight>0</wp14:pctHeight>
          </wp14:sizeRelV>
        </wp:anchor>
      </w:drawing>
    </w:r>
    <w:r w:rsidR="00300543" w:rsidRPr="00300543">
      <w:rPr>
        <w:rFonts w:ascii="Calibri Light" w:hAnsi="Calibri Light" w:cs="Calibri Light"/>
      </w:rPr>
      <w:t>June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6C3857" w14:textId="77777777" w:rsidR="00300543" w:rsidRDefault="00300543" w:rsidP="00FF4573">
      <w:r>
        <w:separator/>
      </w:r>
    </w:p>
  </w:footnote>
  <w:footnote w:type="continuationSeparator" w:id="0">
    <w:p w14:paraId="4097BBE9" w14:textId="77777777" w:rsidR="00300543" w:rsidRDefault="00300543" w:rsidP="00FF45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56608A" w14:textId="77777777" w:rsidR="00155235" w:rsidRDefault="00155235">
    <w:pPr>
      <w:pStyle w:val="Header"/>
    </w:pPr>
    <w:r>
      <w:rPr>
        <w:noProof/>
      </w:rPr>
      <mc:AlternateContent>
        <mc:Choice Requires="wps">
          <w:drawing>
            <wp:anchor distT="0" distB="0" distL="114300" distR="114300" simplePos="0" relativeHeight="251660288" behindDoc="0" locked="0" layoutInCell="1" allowOverlap="1" wp14:anchorId="5B741948" wp14:editId="0FFAC7FC">
              <wp:simplePos x="0" y="0"/>
              <wp:positionH relativeFrom="column">
                <wp:posOffset>2596101</wp:posOffset>
              </wp:positionH>
              <wp:positionV relativeFrom="paragraph">
                <wp:posOffset>457200</wp:posOffset>
              </wp:positionV>
              <wp:extent cx="4044922" cy="536106"/>
              <wp:effectExtent l="0" t="0" r="6985" b="0"/>
              <wp:wrapNone/>
              <wp:docPr id="1239574417" name="Text Box 3"/>
              <wp:cNvGraphicFramePr/>
              <a:graphic xmlns:a="http://schemas.openxmlformats.org/drawingml/2006/main">
                <a:graphicData uri="http://schemas.microsoft.com/office/word/2010/wordprocessingShape">
                  <wps:wsp>
                    <wps:cNvSpPr txBox="1"/>
                    <wps:spPr>
                      <a:xfrm>
                        <a:off x="0" y="0"/>
                        <a:ext cx="4044922" cy="536106"/>
                      </a:xfrm>
                      <a:prstGeom prst="rect">
                        <a:avLst/>
                      </a:prstGeom>
                      <a:noFill/>
                      <a:ln w="6350">
                        <a:noFill/>
                      </a:ln>
                    </wps:spPr>
                    <wps:txbx>
                      <w:txbxContent>
                        <w:p w14:paraId="548AC25E" w14:textId="586BA87B" w:rsidR="00155235" w:rsidRPr="00CD6D21" w:rsidRDefault="00300543" w:rsidP="00CD6D21">
                          <w:pPr>
                            <w:pStyle w:val="Heading4"/>
                          </w:pPr>
                          <w:r>
                            <w:t>JOB DESCRIPTION AND PERSON SPECIFICATION</w:t>
                          </w:r>
                        </w:p>
                      </w:txbxContent>
                    </wps:txbx>
                    <wps:bodyPr rot="0" spcFirstLastPara="0" vertOverflow="overflow" horzOverflow="overflow" vert="horz" wrap="square" lIns="0" tIns="0" rIns="0" bIns="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shapetype w14:anchorId="5B741948" id="_x0000_t202" coordsize="21600,21600" o:spt="202" path="m,l,21600r21600,l21600,xe">
              <v:stroke joinstyle="miter"/>
              <v:path gradientshapeok="t" o:connecttype="rect"/>
            </v:shapetype>
            <v:shape id="Text Box 3" o:spid="_x0000_s1026" type="#_x0000_t202" style="position:absolute;margin-left:204.4pt;margin-top:36pt;width:318.5pt;height:42.2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" filled="f" stroked="f" strokeweight=".5pt">
              <v:textbox inset="0,0,0,0">
                <w:txbxContent>
                  <w:p w14:paraId="548AC25E" w14:textId="586BA87B" w:rsidR="00155235" w:rsidRPr="00CD6D21" w:rsidRDefault="00300543" w:rsidP="00CD6D21">
                    <w:pPr>
                      <w:pStyle w:val="Heading4"/>
                    </w:pPr>
                    <w:r>
                      <w:t>JOB DESCRIPTION AND PERSON SPECIFICATION</w:t>
                    </w:r>
                  </w:p>
                </w:txbxContent>
              </v:textbox>
            </v:shape>
          </w:pict>
        </mc:Fallback>
      </mc:AlternateContent>
    </w:r>
    <w:r>
      <w:rPr>
        <w:noProof/>
      </w:rPr>
      <w:drawing>
        <wp:anchor distT="0" distB="0" distL="114300" distR="114300" simplePos="0" relativeHeight="251658240" behindDoc="0" locked="0" layoutInCell="1" allowOverlap="1" wp14:anchorId="22D6C672" wp14:editId="2487CA39">
          <wp:simplePos x="0" y="0"/>
          <wp:positionH relativeFrom="column">
            <wp:posOffset>-457200</wp:posOffset>
          </wp:positionH>
          <wp:positionV relativeFrom="paragraph">
            <wp:posOffset>0</wp:posOffset>
          </wp:positionV>
          <wp:extent cx="7559675" cy="1257300"/>
          <wp:effectExtent l="0" t="0" r="0" b="0"/>
          <wp:wrapSquare wrapText="bothSides"/>
          <wp:docPr id="53" name="Picture 53" descr="A white background with a black bord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1063630" name="Picture 1" descr="A white background with a black border&#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559675" cy="12573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FFD67ACE"/>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1CB16DF4"/>
    <w:multiLevelType w:val="hybridMultilevel"/>
    <w:tmpl w:val="EACC1EF0"/>
    <w:lvl w:ilvl="0" w:tplc="28209B00">
      <w:numFmt w:val="bullet"/>
      <w:lvlText w:val="•"/>
      <w:lvlJc w:val="left"/>
      <w:pPr>
        <w:ind w:left="529" w:hanging="307"/>
      </w:pPr>
      <w:rPr>
        <w:rFonts w:ascii="Arial" w:eastAsia="Arial" w:hAnsi="Arial" w:cs="Arial" w:hint="default"/>
        <w:b w:val="0"/>
        <w:bCs w:val="0"/>
        <w:i w:val="0"/>
        <w:iCs w:val="0"/>
        <w:color w:val="162D72"/>
        <w:spacing w:val="0"/>
        <w:w w:val="102"/>
        <w:sz w:val="26"/>
        <w:szCs w:val="26"/>
        <w:lang w:val="en-US" w:eastAsia="en-US" w:bidi="ar-SA"/>
      </w:rPr>
    </w:lvl>
    <w:lvl w:ilvl="1" w:tplc="D168201E">
      <w:numFmt w:val="bullet"/>
      <w:lvlText w:val="•"/>
      <w:lvlJc w:val="left"/>
      <w:pPr>
        <w:ind w:left="633" w:hanging="307"/>
      </w:pPr>
      <w:rPr>
        <w:rFonts w:ascii="Arial" w:eastAsia="Arial" w:hAnsi="Arial" w:cs="Arial" w:hint="default"/>
        <w:b w:val="0"/>
        <w:bCs w:val="0"/>
        <w:i w:val="0"/>
        <w:iCs w:val="0"/>
        <w:color w:val="1A3156"/>
        <w:spacing w:val="0"/>
        <w:w w:val="111"/>
        <w:sz w:val="26"/>
        <w:szCs w:val="26"/>
        <w:lang w:val="en-US" w:eastAsia="en-US" w:bidi="ar-SA"/>
      </w:rPr>
    </w:lvl>
    <w:lvl w:ilvl="2" w:tplc="67BC2E62">
      <w:numFmt w:val="bullet"/>
      <w:lvlText w:val="•"/>
      <w:lvlJc w:val="left"/>
      <w:pPr>
        <w:ind w:left="1860" w:hanging="307"/>
      </w:pPr>
      <w:rPr>
        <w:rFonts w:hint="default"/>
        <w:lang w:val="en-US" w:eastAsia="en-US" w:bidi="ar-SA"/>
      </w:rPr>
    </w:lvl>
    <w:lvl w:ilvl="3" w:tplc="E7FA0C3C">
      <w:numFmt w:val="bullet"/>
      <w:lvlText w:val="•"/>
      <w:lvlJc w:val="left"/>
      <w:pPr>
        <w:ind w:left="3080" w:hanging="307"/>
      </w:pPr>
      <w:rPr>
        <w:rFonts w:hint="default"/>
        <w:lang w:val="en-US" w:eastAsia="en-US" w:bidi="ar-SA"/>
      </w:rPr>
    </w:lvl>
    <w:lvl w:ilvl="4" w:tplc="AB0ECEBE">
      <w:numFmt w:val="bullet"/>
      <w:lvlText w:val="•"/>
      <w:lvlJc w:val="left"/>
      <w:pPr>
        <w:ind w:left="4301" w:hanging="307"/>
      </w:pPr>
      <w:rPr>
        <w:rFonts w:hint="default"/>
        <w:lang w:val="en-US" w:eastAsia="en-US" w:bidi="ar-SA"/>
      </w:rPr>
    </w:lvl>
    <w:lvl w:ilvl="5" w:tplc="C8B67BC6">
      <w:numFmt w:val="bullet"/>
      <w:lvlText w:val="•"/>
      <w:lvlJc w:val="left"/>
      <w:pPr>
        <w:ind w:left="5521" w:hanging="307"/>
      </w:pPr>
      <w:rPr>
        <w:rFonts w:hint="default"/>
        <w:lang w:val="en-US" w:eastAsia="en-US" w:bidi="ar-SA"/>
      </w:rPr>
    </w:lvl>
    <w:lvl w:ilvl="6" w:tplc="CEFE850C">
      <w:numFmt w:val="bullet"/>
      <w:lvlText w:val="•"/>
      <w:lvlJc w:val="left"/>
      <w:pPr>
        <w:ind w:left="6742" w:hanging="307"/>
      </w:pPr>
      <w:rPr>
        <w:rFonts w:hint="default"/>
        <w:lang w:val="en-US" w:eastAsia="en-US" w:bidi="ar-SA"/>
      </w:rPr>
    </w:lvl>
    <w:lvl w:ilvl="7" w:tplc="97AE896A">
      <w:numFmt w:val="bullet"/>
      <w:lvlText w:val="•"/>
      <w:lvlJc w:val="left"/>
      <w:pPr>
        <w:ind w:left="7962" w:hanging="307"/>
      </w:pPr>
      <w:rPr>
        <w:rFonts w:hint="default"/>
        <w:lang w:val="en-US" w:eastAsia="en-US" w:bidi="ar-SA"/>
      </w:rPr>
    </w:lvl>
    <w:lvl w:ilvl="8" w:tplc="3978FEEE">
      <w:numFmt w:val="bullet"/>
      <w:lvlText w:val="•"/>
      <w:lvlJc w:val="left"/>
      <w:pPr>
        <w:ind w:left="9183" w:hanging="307"/>
      </w:pPr>
      <w:rPr>
        <w:rFonts w:hint="default"/>
        <w:lang w:val="en-US" w:eastAsia="en-US" w:bidi="ar-SA"/>
      </w:rPr>
    </w:lvl>
  </w:abstractNum>
  <w:abstractNum w:abstractNumId="2" w15:restartNumberingAfterBreak="0">
    <w:nsid w:val="33144E1B"/>
    <w:multiLevelType w:val="hybridMultilevel"/>
    <w:tmpl w:val="320A02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83A58B0"/>
    <w:multiLevelType w:val="hybridMultilevel"/>
    <w:tmpl w:val="295061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4FE7E79"/>
    <w:multiLevelType w:val="multilevel"/>
    <w:tmpl w:val="639A76E0"/>
    <w:lvl w:ilvl="0">
      <w:start w:val="1"/>
      <w:numFmt w:val="decimal"/>
      <w:lvlText w:val="%1"/>
      <w:lvlJc w:val="left"/>
      <w:pPr>
        <w:ind w:left="1080" w:hanging="720"/>
      </w:pPr>
      <w:rPr>
        <w:rFonts w:hint="default"/>
        <w:b w:val="0"/>
        <w:sz w:val="24"/>
      </w:rPr>
    </w:lvl>
    <w:lvl w:ilvl="1">
      <w:start w:val="1"/>
      <w:numFmt w:val="decimal"/>
      <w:isLgl/>
      <w:lvlText w:val="%1.%2"/>
      <w:lvlJc w:val="left"/>
      <w:pPr>
        <w:ind w:left="1185" w:hanging="465"/>
      </w:pPr>
      <w:rPr>
        <w:rFonts w:hint="default"/>
        <w:b w:val="0"/>
        <w:sz w:val="24"/>
        <w:szCs w:val="24"/>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5" w15:restartNumberingAfterBreak="0">
    <w:nsid w:val="79904C8D"/>
    <w:multiLevelType w:val="hybridMultilevel"/>
    <w:tmpl w:val="1A4C4A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3"/>
  </w:num>
  <w:num w:numId="4">
    <w:abstractNumId w:val="5"/>
  </w:num>
  <w:num w:numId="5">
    <w:abstractNumId w:val="0"/>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0543"/>
    <w:rsid w:val="000241DE"/>
    <w:rsid w:val="00034F9E"/>
    <w:rsid w:val="00044758"/>
    <w:rsid w:val="000562A7"/>
    <w:rsid w:val="00067E8E"/>
    <w:rsid w:val="000A46A4"/>
    <w:rsid w:val="000B6761"/>
    <w:rsid w:val="000C5122"/>
    <w:rsid w:val="000F5999"/>
    <w:rsid w:val="00140D71"/>
    <w:rsid w:val="00155235"/>
    <w:rsid w:val="001C3EF6"/>
    <w:rsid w:val="001F00FE"/>
    <w:rsid w:val="001F7F79"/>
    <w:rsid w:val="002024E4"/>
    <w:rsid w:val="00223F65"/>
    <w:rsid w:val="0023749D"/>
    <w:rsid w:val="00240A71"/>
    <w:rsid w:val="002734A9"/>
    <w:rsid w:val="00282D9E"/>
    <w:rsid w:val="00293F98"/>
    <w:rsid w:val="00294CD3"/>
    <w:rsid w:val="002966EA"/>
    <w:rsid w:val="00300543"/>
    <w:rsid w:val="00302A03"/>
    <w:rsid w:val="00374FDE"/>
    <w:rsid w:val="00386494"/>
    <w:rsid w:val="00397925"/>
    <w:rsid w:val="003A6210"/>
    <w:rsid w:val="003C2B7E"/>
    <w:rsid w:val="003F62A4"/>
    <w:rsid w:val="004079EF"/>
    <w:rsid w:val="00440DB5"/>
    <w:rsid w:val="00443C39"/>
    <w:rsid w:val="004742E9"/>
    <w:rsid w:val="004A0292"/>
    <w:rsid w:val="004D5FFB"/>
    <w:rsid w:val="00513405"/>
    <w:rsid w:val="00514E10"/>
    <w:rsid w:val="0056205A"/>
    <w:rsid w:val="00565C91"/>
    <w:rsid w:val="00584AD5"/>
    <w:rsid w:val="005866A8"/>
    <w:rsid w:val="005C62A4"/>
    <w:rsid w:val="0060127F"/>
    <w:rsid w:val="0060178E"/>
    <w:rsid w:val="0065652C"/>
    <w:rsid w:val="00677533"/>
    <w:rsid w:val="0068762E"/>
    <w:rsid w:val="00734D68"/>
    <w:rsid w:val="00777105"/>
    <w:rsid w:val="007D372D"/>
    <w:rsid w:val="007F27BE"/>
    <w:rsid w:val="007F3768"/>
    <w:rsid w:val="00826D09"/>
    <w:rsid w:val="00831225"/>
    <w:rsid w:val="00831558"/>
    <w:rsid w:val="00870604"/>
    <w:rsid w:val="00874802"/>
    <w:rsid w:val="00893F36"/>
    <w:rsid w:val="008B1FAB"/>
    <w:rsid w:val="008B22FC"/>
    <w:rsid w:val="00920DA7"/>
    <w:rsid w:val="009B3FF5"/>
    <w:rsid w:val="00A878C4"/>
    <w:rsid w:val="00AB15AA"/>
    <w:rsid w:val="00AB3CD1"/>
    <w:rsid w:val="00B43B19"/>
    <w:rsid w:val="00B63888"/>
    <w:rsid w:val="00C17D4F"/>
    <w:rsid w:val="00C35141"/>
    <w:rsid w:val="00C6121A"/>
    <w:rsid w:val="00C76886"/>
    <w:rsid w:val="00CC154F"/>
    <w:rsid w:val="00CD6D21"/>
    <w:rsid w:val="00CF0755"/>
    <w:rsid w:val="00D55E00"/>
    <w:rsid w:val="00DD02A1"/>
    <w:rsid w:val="00DD144E"/>
    <w:rsid w:val="00DD1BBC"/>
    <w:rsid w:val="00E5104E"/>
    <w:rsid w:val="00E615B5"/>
    <w:rsid w:val="00E6507B"/>
    <w:rsid w:val="00E7197B"/>
    <w:rsid w:val="00E920F0"/>
    <w:rsid w:val="00EE32D5"/>
    <w:rsid w:val="00EF7162"/>
    <w:rsid w:val="00F11A44"/>
    <w:rsid w:val="00F26893"/>
    <w:rsid w:val="00F34F5E"/>
    <w:rsid w:val="00F4523C"/>
    <w:rsid w:val="00F46805"/>
    <w:rsid w:val="00F666B2"/>
    <w:rsid w:val="00F744F8"/>
    <w:rsid w:val="00F97008"/>
    <w:rsid w:val="00FB032D"/>
    <w:rsid w:val="00FC3D7F"/>
    <w:rsid w:val="00FC6170"/>
    <w:rsid w:val="00FF457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4ED045"/>
  <w15:chartTrackingRefBased/>
  <w15:docId w15:val="{D2371BC2-ADAB-4D47-886F-B7A50CBE68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0543"/>
    <w:pPr>
      <w:widowControl w:val="0"/>
      <w:autoSpaceDE w:val="0"/>
      <w:autoSpaceDN w:val="0"/>
    </w:pPr>
    <w:rPr>
      <w:rFonts w:ascii="Arial" w:eastAsia="Arial" w:hAnsi="Arial" w:cs="Arial"/>
      <w:kern w:val="0"/>
      <w:sz w:val="22"/>
      <w:szCs w:val="22"/>
      <w:lang w:val="en-US"/>
      <w14:ligatures w14:val="none"/>
    </w:rPr>
  </w:style>
  <w:style w:type="paragraph" w:styleId="Heading1">
    <w:name w:val="heading 1"/>
    <w:basedOn w:val="Normal"/>
    <w:next w:val="Normal"/>
    <w:link w:val="Heading1Char"/>
    <w:autoRedefine/>
    <w:uiPriority w:val="9"/>
    <w:qFormat/>
    <w:rsid w:val="002734A9"/>
    <w:pPr>
      <w:keepNext/>
      <w:keepLines/>
      <w:spacing w:before="240"/>
      <w:outlineLvl w:val="0"/>
    </w:pPr>
    <w:rPr>
      <w:rFonts w:eastAsiaTheme="majorEastAsia" w:cstheme="majorBidi"/>
      <w:color w:val="263369" w:themeColor="text1"/>
      <w:sz w:val="60"/>
      <w:szCs w:val="32"/>
    </w:rPr>
  </w:style>
  <w:style w:type="paragraph" w:styleId="Heading2">
    <w:name w:val="heading 2"/>
    <w:basedOn w:val="Normal"/>
    <w:next w:val="Normal"/>
    <w:link w:val="Heading2Char"/>
    <w:autoRedefine/>
    <w:uiPriority w:val="9"/>
    <w:unhideWhenUsed/>
    <w:qFormat/>
    <w:rsid w:val="002734A9"/>
    <w:pPr>
      <w:keepNext/>
      <w:keepLines/>
      <w:spacing w:before="120" w:after="120"/>
      <w:outlineLvl w:val="1"/>
    </w:pPr>
    <w:rPr>
      <w:rFonts w:ascii="Calibri" w:eastAsiaTheme="majorEastAsia" w:hAnsi="Calibri" w:cstheme="majorBidi"/>
      <w:b/>
      <w:color w:val="5CBBDF" w:themeColor="accent2"/>
      <w:sz w:val="36"/>
      <w:szCs w:val="26"/>
    </w:rPr>
  </w:style>
  <w:style w:type="paragraph" w:styleId="Heading3">
    <w:name w:val="heading 3"/>
    <w:aliases w:val="Table Heading"/>
    <w:basedOn w:val="Heading4"/>
    <w:next w:val="Normal"/>
    <w:link w:val="Heading3Char"/>
    <w:autoRedefine/>
    <w:uiPriority w:val="9"/>
    <w:unhideWhenUsed/>
    <w:qFormat/>
    <w:rsid w:val="00CD6D21"/>
    <w:pPr>
      <w:jc w:val="left"/>
      <w:outlineLvl w:val="2"/>
    </w:pPr>
  </w:style>
  <w:style w:type="paragraph" w:styleId="Heading4">
    <w:name w:val="heading 4"/>
    <w:basedOn w:val="Normal"/>
    <w:next w:val="Normal"/>
    <w:link w:val="Heading4Char"/>
    <w:autoRedefine/>
    <w:uiPriority w:val="9"/>
    <w:unhideWhenUsed/>
    <w:qFormat/>
    <w:rsid w:val="00CD6D21"/>
    <w:pPr>
      <w:keepNext/>
      <w:keepLines/>
      <w:spacing w:before="40"/>
      <w:jc w:val="right"/>
      <w:outlineLvl w:val="3"/>
    </w:pPr>
    <w:rPr>
      <w:rFonts w:ascii="Calibri" w:eastAsiaTheme="majorEastAsia" w:hAnsi="Calibri" w:cs="Calibri"/>
      <w:b/>
      <w:bCs/>
      <w:noProof/>
      <w:color w:val="263369" w:themeColor="text1"/>
    </w:rPr>
  </w:style>
  <w:style w:type="paragraph" w:styleId="Heading5">
    <w:name w:val="heading 5"/>
    <w:basedOn w:val="Heading4"/>
    <w:next w:val="Normal"/>
    <w:link w:val="Heading5Char"/>
    <w:uiPriority w:val="9"/>
    <w:unhideWhenUsed/>
    <w:qFormat/>
    <w:rsid w:val="00C35141"/>
    <w:pPr>
      <w:jc w:val="left"/>
      <w:outlineLvl w:val="4"/>
    </w:pPr>
    <w:rPr>
      <w:color w:val="ED6964" w:themeColor="accent1"/>
    </w:rPr>
  </w:style>
  <w:style w:type="paragraph" w:styleId="Heading6">
    <w:name w:val="heading 6"/>
    <w:basedOn w:val="Heading4"/>
    <w:next w:val="Normal"/>
    <w:link w:val="Heading6Char"/>
    <w:uiPriority w:val="9"/>
    <w:unhideWhenUsed/>
    <w:rsid w:val="00831225"/>
    <w:pPr>
      <w:outlineLvl w:val="5"/>
    </w:pPr>
  </w:style>
  <w:style w:type="paragraph" w:styleId="Heading7">
    <w:name w:val="heading 7"/>
    <w:basedOn w:val="Normal"/>
    <w:next w:val="Normal"/>
    <w:link w:val="Heading7Char"/>
    <w:uiPriority w:val="9"/>
    <w:semiHidden/>
    <w:unhideWhenUsed/>
    <w:rsid w:val="00FB032D"/>
    <w:pPr>
      <w:keepNext/>
      <w:keepLines/>
      <w:spacing w:before="40"/>
      <w:outlineLvl w:val="6"/>
    </w:pPr>
    <w:rPr>
      <w:rFonts w:asciiTheme="minorHAnsi" w:eastAsiaTheme="majorEastAsia" w:hAnsiTheme="minorHAnsi" w:cstheme="majorBidi"/>
      <w:color w:val="4F65BF" w:themeColor="text1" w:themeTint="A6"/>
    </w:rPr>
  </w:style>
  <w:style w:type="paragraph" w:styleId="Heading8">
    <w:name w:val="heading 8"/>
    <w:basedOn w:val="Normal"/>
    <w:next w:val="Normal"/>
    <w:link w:val="Heading8Char"/>
    <w:uiPriority w:val="9"/>
    <w:semiHidden/>
    <w:unhideWhenUsed/>
    <w:qFormat/>
    <w:rsid w:val="00FB032D"/>
    <w:pPr>
      <w:keepNext/>
      <w:keepLines/>
      <w:outlineLvl w:val="7"/>
    </w:pPr>
    <w:rPr>
      <w:rFonts w:asciiTheme="minorHAnsi" w:eastAsiaTheme="majorEastAsia" w:hAnsiTheme="minorHAnsi" w:cstheme="majorBidi"/>
      <w:i/>
      <w:iCs/>
      <w:color w:val="354692" w:themeColor="text1" w:themeTint="D8"/>
    </w:rPr>
  </w:style>
  <w:style w:type="paragraph" w:styleId="Heading9">
    <w:name w:val="heading 9"/>
    <w:basedOn w:val="Normal"/>
    <w:next w:val="Normal"/>
    <w:link w:val="Heading9Char"/>
    <w:uiPriority w:val="9"/>
    <w:semiHidden/>
    <w:unhideWhenUsed/>
    <w:qFormat/>
    <w:rsid w:val="00FB032D"/>
    <w:pPr>
      <w:keepNext/>
      <w:keepLines/>
      <w:outlineLvl w:val="8"/>
    </w:pPr>
    <w:rPr>
      <w:rFonts w:asciiTheme="minorHAnsi" w:eastAsiaTheme="majorEastAsia" w:hAnsiTheme="minorHAnsi" w:cstheme="majorBidi"/>
      <w:color w:val="354692"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erDocumentTitle">
    <w:name w:val="Header Document Title"/>
    <w:basedOn w:val="Heading2"/>
    <w:autoRedefine/>
    <w:qFormat/>
    <w:rsid w:val="002734A9"/>
    <w:pPr>
      <w:jc w:val="right"/>
    </w:pPr>
    <w:rPr>
      <w:color w:val="263369" w:themeColor="text1"/>
    </w:rPr>
  </w:style>
  <w:style w:type="character" w:customStyle="1" w:styleId="Heading2Char">
    <w:name w:val="Heading 2 Char"/>
    <w:basedOn w:val="DefaultParagraphFont"/>
    <w:link w:val="Heading2"/>
    <w:uiPriority w:val="9"/>
    <w:rsid w:val="002734A9"/>
    <w:rPr>
      <w:rFonts w:ascii="Calibri" w:eastAsiaTheme="majorEastAsia" w:hAnsi="Calibri" w:cstheme="majorBidi"/>
      <w:b/>
      <w:color w:val="5CBBDF" w:themeColor="accent2"/>
      <w:sz w:val="36"/>
      <w:szCs w:val="26"/>
    </w:rPr>
  </w:style>
  <w:style w:type="paragraph" w:styleId="NoSpacing">
    <w:name w:val="No Spacing"/>
    <w:autoRedefine/>
    <w:uiPriority w:val="1"/>
    <w:qFormat/>
    <w:rsid w:val="002734A9"/>
    <w:rPr>
      <w:rFonts w:ascii="Calibri Light" w:hAnsi="Calibri Light"/>
      <w:color w:val="12171F" w:themeColor="text2"/>
      <w:sz w:val="22"/>
    </w:rPr>
  </w:style>
  <w:style w:type="character" w:customStyle="1" w:styleId="Heading1Char">
    <w:name w:val="Heading 1 Char"/>
    <w:basedOn w:val="DefaultParagraphFont"/>
    <w:link w:val="Heading1"/>
    <w:uiPriority w:val="9"/>
    <w:rsid w:val="002734A9"/>
    <w:rPr>
      <w:rFonts w:ascii="Calibri Light" w:eastAsiaTheme="majorEastAsia" w:hAnsi="Calibri Light" w:cstheme="majorBidi"/>
      <w:color w:val="263369" w:themeColor="text1"/>
      <w:sz w:val="60"/>
      <w:szCs w:val="32"/>
    </w:rPr>
  </w:style>
  <w:style w:type="paragraph" w:styleId="Title">
    <w:name w:val="Title"/>
    <w:basedOn w:val="Normal"/>
    <w:next w:val="Normal"/>
    <w:link w:val="TitleChar"/>
    <w:autoRedefine/>
    <w:uiPriority w:val="10"/>
    <w:qFormat/>
    <w:rsid w:val="000C5122"/>
    <w:pPr>
      <w:spacing w:before="480" w:after="480"/>
      <w:contextualSpacing/>
      <w:jc w:val="center"/>
    </w:pPr>
    <w:rPr>
      <w:rFonts w:ascii="Montserrat Black" w:eastAsiaTheme="majorEastAsia" w:hAnsi="Montserrat Black" w:cstheme="majorBidi"/>
      <w:b/>
      <w:bCs/>
      <w:color w:val="FFFFFF" w:themeColor="background1"/>
      <w:spacing w:val="-10"/>
      <w:kern w:val="28"/>
      <w:sz w:val="60"/>
      <w:szCs w:val="56"/>
    </w:rPr>
  </w:style>
  <w:style w:type="character" w:customStyle="1" w:styleId="TitleChar">
    <w:name w:val="Title Char"/>
    <w:basedOn w:val="DefaultParagraphFont"/>
    <w:link w:val="Title"/>
    <w:uiPriority w:val="10"/>
    <w:rsid w:val="000C5122"/>
    <w:rPr>
      <w:rFonts w:ascii="Montserrat Black" w:eastAsiaTheme="majorEastAsia" w:hAnsi="Montserrat Black" w:cstheme="majorBidi"/>
      <w:b/>
      <w:bCs/>
      <w:color w:val="FFFFFF" w:themeColor="background1"/>
      <w:spacing w:val="-10"/>
      <w:kern w:val="28"/>
      <w:sz w:val="60"/>
      <w:szCs w:val="56"/>
    </w:rPr>
  </w:style>
  <w:style w:type="character" w:styleId="Emphasis">
    <w:name w:val="Emphasis"/>
    <w:basedOn w:val="DefaultParagraphFont"/>
    <w:uiPriority w:val="20"/>
    <w:rsid w:val="00F46805"/>
    <w:rPr>
      <w:rFonts w:ascii="Calibri Light" w:hAnsi="Calibri Light"/>
      <w:b/>
      <w:i w:val="0"/>
      <w:iCs/>
      <w:color w:val="263369" w:themeColor="text1"/>
      <w:sz w:val="22"/>
    </w:rPr>
  </w:style>
  <w:style w:type="paragraph" w:styleId="Quote">
    <w:name w:val="Quote"/>
    <w:basedOn w:val="Normal"/>
    <w:next w:val="Normal"/>
    <w:link w:val="QuoteChar"/>
    <w:autoRedefine/>
    <w:uiPriority w:val="29"/>
    <w:qFormat/>
    <w:rsid w:val="002734A9"/>
    <w:pPr>
      <w:spacing w:before="200" w:after="160"/>
      <w:ind w:left="864" w:right="864"/>
      <w:jc w:val="center"/>
    </w:pPr>
    <w:rPr>
      <w:i/>
      <w:iCs/>
      <w:color w:val="263369" w:themeColor="text1"/>
    </w:rPr>
  </w:style>
  <w:style w:type="character" w:customStyle="1" w:styleId="QuoteChar">
    <w:name w:val="Quote Char"/>
    <w:basedOn w:val="DefaultParagraphFont"/>
    <w:link w:val="Quote"/>
    <w:uiPriority w:val="29"/>
    <w:rsid w:val="002734A9"/>
    <w:rPr>
      <w:rFonts w:ascii="Calibri Light" w:hAnsi="Calibri Light"/>
      <w:i/>
      <w:iCs/>
      <w:color w:val="263369" w:themeColor="text1"/>
      <w:sz w:val="22"/>
    </w:rPr>
  </w:style>
  <w:style w:type="paragraph" w:styleId="ListParagraph">
    <w:name w:val="List Paragraph"/>
    <w:basedOn w:val="Normal"/>
    <w:autoRedefine/>
    <w:uiPriority w:val="1"/>
    <w:qFormat/>
    <w:rsid w:val="00F46805"/>
    <w:pPr>
      <w:ind w:left="720"/>
      <w:contextualSpacing/>
    </w:pPr>
  </w:style>
  <w:style w:type="character" w:customStyle="1" w:styleId="Heading3Char">
    <w:name w:val="Heading 3 Char"/>
    <w:aliases w:val="Table Heading Char"/>
    <w:basedOn w:val="DefaultParagraphFont"/>
    <w:link w:val="Heading3"/>
    <w:uiPriority w:val="9"/>
    <w:rsid w:val="00CD6D21"/>
    <w:rPr>
      <w:rFonts w:ascii="Calibri" w:eastAsiaTheme="majorEastAsia" w:hAnsi="Calibri" w:cs="Calibri"/>
      <w:b/>
      <w:bCs/>
      <w:noProof/>
      <w:color w:val="263369" w:themeColor="text1"/>
      <w:sz w:val="22"/>
      <w:szCs w:val="22"/>
    </w:rPr>
  </w:style>
  <w:style w:type="character" w:customStyle="1" w:styleId="Heading4Char">
    <w:name w:val="Heading 4 Char"/>
    <w:basedOn w:val="DefaultParagraphFont"/>
    <w:link w:val="Heading4"/>
    <w:uiPriority w:val="9"/>
    <w:rsid w:val="00CD6D21"/>
    <w:rPr>
      <w:rFonts w:ascii="Calibri" w:eastAsiaTheme="majorEastAsia" w:hAnsi="Calibri" w:cs="Calibri"/>
      <w:b/>
      <w:bCs/>
      <w:noProof/>
      <w:color w:val="263369" w:themeColor="text1"/>
      <w:sz w:val="22"/>
      <w:szCs w:val="22"/>
    </w:rPr>
  </w:style>
  <w:style w:type="character" w:styleId="SubtleEmphasis">
    <w:name w:val="Subtle Emphasis"/>
    <w:basedOn w:val="DefaultParagraphFont"/>
    <w:uiPriority w:val="19"/>
    <w:rsid w:val="00F46805"/>
    <w:rPr>
      <w:rFonts w:ascii="Calibri Light" w:hAnsi="Calibri Light"/>
      <w:b w:val="0"/>
      <w:i w:val="0"/>
      <w:iCs/>
      <w:color w:val="263369" w:themeColor="text1"/>
      <w:sz w:val="22"/>
    </w:rPr>
  </w:style>
  <w:style w:type="character" w:customStyle="1" w:styleId="Heading5Char">
    <w:name w:val="Heading 5 Char"/>
    <w:basedOn w:val="DefaultParagraphFont"/>
    <w:link w:val="Heading5"/>
    <w:uiPriority w:val="9"/>
    <w:rsid w:val="00C35141"/>
    <w:rPr>
      <w:rFonts w:ascii="Calibri" w:eastAsiaTheme="majorEastAsia" w:hAnsi="Calibri" w:cs="Calibri"/>
      <w:b/>
      <w:bCs/>
      <w:noProof/>
      <w:color w:val="ED6964" w:themeColor="accent1"/>
      <w:sz w:val="22"/>
      <w:szCs w:val="22"/>
    </w:rPr>
  </w:style>
  <w:style w:type="character" w:customStyle="1" w:styleId="Heading6Char">
    <w:name w:val="Heading 6 Char"/>
    <w:basedOn w:val="DefaultParagraphFont"/>
    <w:link w:val="Heading6"/>
    <w:uiPriority w:val="9"/>
    <w:rsid w:val="00831225"/>
    <w:rPr>
      <w:rFonts w:ascii="Calibri" w:eastAsiaTheme="majorEastAsia" w:hAnsi="Calibri" w:cstheme="majorBidi"/>
      <w:b/>
      <w:iCs/>
      <w:noProof/>
      <w:color w:val="FFFFFF" w:themeColor="background1"/>
      <w:sz w:val="22"/>
      <w:szCs w:val="22"/>
    </w:rPr>
  </w:style>
  <w:style w:type="character" w:customStyle="1" w:styleId="Heading7Char">
    <w:name w:val="Heading 7 Char"/>
    <w:basedOn w:val="DefaultParagraphFont"/>
    <w:link w:val="Heading7"/>
    <w:uiPriority w:val="9"/>
    <w:semiHidden/>
    <w:rsid w:val="00FB032D"/>
    <w:rPr>
      <w:rFonts w:eastAsiaTheme="majorEastAsia" w:cstheme="majorBidi"/>
      <w:color w:val="4F65BF" w:themeColor="text1" w:themeTint="A6"/>
      <w:sz w:val="22"/>
    </w:rPr>
  </w:style>
  <w:style w:type="character" w:customStyle="1" w:styleId="Heading8Char">
    <w:name w:val="Heading 8 Char"/>
    <w:basedOn w:val="DefaultParagraphFont"/>
    <w:link w:val="Heading8"/>
    <w:uiPriority w:val="9"/>
    <w:semiHidden/>
    <w:rsid w:val="00FB032D"/>
    <w:rPr>
      <w:rFonts w:eastAsiaTheme="majorEastAsia" w:cstheme="majorBidi"/>
      <w:i/>
      <w:iCs/>
      <w:color w:val="354692" w:themeColor="text1" w:themeTint="D8"/>
      <w:sz w:val="22"/>
    </w:rPr>
  </w:style>
  <w:style w:type="character" w:customStyle="1" w:styleId="Heading9Char">
    <w:name w:val="Heading 9 Char"/>
    <w:basedOn w:val="DefaultParagraphFont"/>
    <w:link w:val="Heading9"/>
    <w:uiPriority w:val="9"/>
    <w:semiHidden/>
    <w:rsid w:val="00FB032D"/>
    <w:rPr>
      <w:rFonts w:eastAsiaTheme="majorEastAsia" w:cstheme="majorBidi"/>
      <w:color w:val="354692" w:themeColor="text1" w:themeTint="D8"/>
      <w:sz w:val="22"/>
    </w:rPr>
  </w:style>
  <w:style w:type="paragraph" w:styleId="Subtitle">
    <w:name w:val="Subtitle"/>
    <w:basedOn w:val="Normal"/>
    <w:next w:val="Normal"/>
    <w:link w:val="SubtitleChar"/>
    <w:uiPriority w:val="11"/>
    <w:rsid w:val="00FB032D"/>
    <w:pPr>
      <w:numPr>
        <w:ilvl w:val="1"/>
      </w:numPr>
      <w:spacing w:after="160"/>
    </w:pPr>
    <w:rPr>
      <w:rFonts w:asciiTheme="minorHAnsi" w:eastAsiaTheme="majorEastAsia" w:hAnsiTheme="minorHAnsi" w:cstheme="majorBidi"/>
      <w:color w:val="4F65BF" w:themeColor="text1" w:themeTint="A6"/>
      <w:spacing w:val="15"/>
      <w:sz w:val="28"/>
      <w:szCs w:val="28"/>
    </w:rPr>
  </w:style>
  <w:style w:type="character" w:customStyle="1" w:styleId="SubtitleChar">
    <w:name w:val="Subtitle Char"/>
    <w:basedOn w:val="DefaultParagraphFont"/>
    <w:link w:val="Subtitle"/>
    <w:uiPriority w:val="11"/>
    <w:rsid w:val="00FB032D"/>
    <w:rPr>
      <w:rFonts w:eastAsiaTheme="majorEastAsia" w:cstheme="majorBidi"/>
      <w:color w:val="4F65BF" w:themeColor="text1" w:themeTint="A6"/>
      <w:spacing w:val="15"/>
      <w:sz w:val="28"/>
      <w:szCs w:val="28"/>
    </w:rPr>
  </w:style>
  <w:style w:type="character" w:styleId="IntenseEmphasis">
    <w:name w:val="Intense Emphasis"/>
    <w:basedOn w:val="DefaultParagraphFont"/>
    <w:uiPriority w:val="21"/>
    <w:rsid w:val="00FB032D"/>
    <w:rPr>
      <w:i/>
      <w:iCs/>
      <w:color w:val="E2211A" w:themeColor="accent1" w:themeShade="BF"/>
    </w:rPr>
  </w:style>
  <w:style w:type="paragraph" w:styleId="IntenseQuote">
    <w:name w:val="Intense Quote"/>
    <w:basedOn w:val="Normal"/>
    <w:next w:val="Normal"/>
    <w:link w:val="IntenseQuoteChar"/>
    <w:uiPriority w:val="30"/>
    <w:rsid w:val="00FB032D"/>
    <w:pPr>
      <w:pBdr>
        <w:top w:val="single" w:sz="4" w:space="10" w:color="E2211A" w:themeColor="accent1" w:themeShade="BF"/>
        <w:bottom w:val="single" w:sz="4" w:space="10" w:color="E2211A" w:themeColor="accent1" w:themeShade="BF"/>
      </w:pBdr>
      <w:spacing w:before="360" w:after="360"/>
      <w:ind w:left="864" w:right="864"/>
      <w:jc w:val="center"/>
    </w:pPr>
    <w:rPr>
      <w:i/>
      <w:iCs/>
      <w:color w:val="E2211A" w:themeColor="accent1" w:themeShade="BF"/>
    </w:rPr>
  </w:style>
  <w:style w:type="character" w:customStyle="1" w:styleId="IntenseQuoteChar">
    <w:name w:val="Intense Quote Char"/>
    <w:basedOn w:val="DefaultParagraphFont"/>
    <w:link w:val="IntenseQuote"/>
    <w:uiPriority w:val="30"/>
    <w:rsid w:val="00FB032D"/>
    <w:rPr>
      <w:rFonts w:ascii="Calibri Light" w:hAnsi="Calibri Light"/>
      <w:i/>
      <w:iCs/>
      <w:color w:val="E2211A" w:themeColor="accent1" w:themeShade="BF"/>
      <w:sz w:val="22"/>
    </w:rPr>
  </w:style>
  <w:style w:type="character" w:styleId="IntenseReference">
    <w:name w:val="Intense Reference"/>
    <w:basedOn w:val="DefaultParagraphFont"/>
    <w:uiPriority w:val="32"/>
    <w:rsid w:val="00FB032D"/>
    <w:rPr>
      <w:b/>
      <w:bCs/>
      <w:smallCaps/>
      <w:color w:val="E2211A" w:themeColor="accent1" w:themeShade="BF"/>
      <w:spacing w:val="5"/>
    </w:rPr>
  </w:style>
  <w:style w:type="paragraph" w:styleId="Header">
    <w:name w:val="header"/>
    <w:basedOn w:val="Normal"/>
    <w:link w:val="HeaderChar"/>
    <w:uiPriority w:val="99"/>
    <w:unhideWhenUsed/>
    <w:rsid w:val="00FF4573"/>
    <w:pPr>
      <w:tabs>
        <w:tab w:val="center" w:pos="4513"/>
        <w:tab w:val="right" w:pos="9026"/>
      </w:tabs>
    </w:pPr>
  </w:style>
  <w:style w:type="character" w:customStyle="1" w:styleId="HeaderChar">
    <w:name w:val="Header Char"/>
    <w:basedOn w:val="DefaultParagraphFont"/>
    <w:link w:val="Header"/>
    <w:uiPriority w:val="99"/>
    <w:rsid w:val="00FF4573"/>
    <w:rPr>
      <w:rFonts w:ascii="Calibri Light" w:hAnsi="Calibri Light"/>
      <w:color w:val="1E1E29"/>
      <w:sz w:val="22"/>
    </w:rPr>
  </w:style>
  <w:style w:type="paragraph" w:styleId="Footer">
    <w:name w:val="footer"/>
    <w:basedOn w:val="Normal"/>
    <w:link w:val="FooterChar"/>
    <w:uiPriority w:val="99"/>
    <w:unhideWhenUsed/>
    <w:rsid w:val="00FF4573"/>
    <w:pPr>
      <w:tabs>
        <w:tab w:val="center" w:pos="4513"/>
        <w:tab w:val="right" w:pos="9026"/>
      </w:tabs>
    </w:pPr>
  </w:style>
  <w:style w:type="character" w:customStyle="1" w:styleId="FooterChar">
    <w:name w:val="Footer Char"/>
    <w:basedOn w:val="DefaultParagraphFont"/>
    <w:link w:val="Footer"/>
    <w:uiPriority w:val="99"/>
    <w:rsid w:val="00FF4573"/>
    <w:rPr>
      <w:rFonts w:ascii="Calibri Light" w:hAnsi="Calibri Light"/>
      <w:color w:val="1E1E29"/>
      <w:sz w:val="22"/>
    </w:rPr>
  </w:style>
  <w:style w:type="table" w:styleId="TableGrid">
    <w:name w:val="Table Grid"/>
    <w:basedOn w:val="TableNormal"/>
    <w:uiPriority w:val="39"/>
    <w:rsid w:val="00CD6D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asicParagraph">
    <w:name w:val="[Basic Paragraph]"/>
    <w:basedOn w:val="Normal"/>
    <w:uiPriority w:val="99"/>
    <w:rsid w:val="00CD6D21"/>
    <w:pPr>
      <w:adjustRightInd w:val="0"/>
      <w:spacing w:line="288" w:lineRule="auto"/>
      <w:textAlignment w:val="center"/>
    </w:pPr>
    <w:rPr>
      <w:rFonts w:ascii="Minion Pro" w:hAnsi="Minion Pro" w:cs="Minion Pro"/>
      <w:color w:val="000000"/>
      <w:sz w:val="24"/>
    </w:rPr>
  </w:style>
  <w:style w:type="paragraph" w:styleId="BodyText">
    <w:name w:val="Body Text"/>
    <w:basedOn w:val="Normal"/>
    <w:link w:val="BodyTextChar"/>
    <w:uiPriority w:val="1"/>
    <w:qFormat/>
    <w:rsid w:val="00300543"/>
    <w:rPr>
      <w:sz w:val="26"/>
      <w:szCs w:val="26"/>
    </w:rPr>
  </w:style>
  <w:style w:type="character" w:customStyle="1" w:styleId="BodyTextChar">
    <w:name w:val="Body Text Char"/>
    <w:basedOn w:val="DefaultParagraphFont"/>
    <w:link w:val="BodyText"/>
    <w:uiPriority w:val="1"/>
    <w:rsid w:val="00300543"/>
    <w:rPr>
      <w:rFonts w:ascii="Arial" w:eastAsia="Arial" w:hAnsi="Arial" w:cs="Arial"/>
      <w:kern w:val="0"/>
      <w:sz w:val="26"/>
      <w:szCs w:val="26"/>
      <w:lang w:val="en-US"/>
      <w14:ligatures w14:val="none"/>
    </w:rPr>
  </w:style>
  <w:style w:type="paragraph" w:customStyle="1" w:styleId="TableParagraph">
    <w:name w:val="Table Paragraph"/>
    <w:basedOn w:val="Normal"/>
    <w:uiPriority w:val="1"/>
    <w:qFormat/>
    <w:rsid w:val="00300543"/>
  </w:style>
  <w:style w:type="paragraph" w:styleId="ListBullet">
    <w:name w:val="List Bullet"/>
    <w:basedOn w:val="Normal"/>
    <w:uiPriority w:val="99"/>
    <w:unhideWhenUsed/>
    <w:rsid w:val="00240A71"/>
    <w:pPr>
      <w:widowControl/>
      <w:numPr>
        <w:numId w:val="5"/>
      </w:numPr>
      <w:autoSpaceDE/>
      <w:autoSpaceDN/>
      <w:spacing w:after="200" w:line="276" w:lineRule="auto"/>
      <w:contextualSpacing/>
    </w:pPr>
    <w:rPr>
      <w:rFonts w:asciiTheme="minorHAnsi" w:eastAsiaTheme="minorEastAsia" w:hAnsiTheme="minorHAnsi" w:cstheme="minorBid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j.haigh\OneDrive%20-%20Stamford%20Park%20Trust\Documents\Custom%20Office%20Templates\SPT_Branded%20Document.dotx" TargetMode="External"/></Relationships>
</file>

<file path=word/theme/theme1.xml><?xml version="1.0" encoding="utf-8"?>
<a:theme xmlns:a="http://schemas.openxmlformats.org/drawingml/2006/main" name="Office Theme">
  <a:themeElements>
    <a:clrScheme name="Stamford Park Trust 1">
      <a:dk1>
        <a:srgbClr val="263369"/>
      </a:dk1>
      <a:lt1>
        <a:srgbClr val="FFFFFF"/>
      </a:lt1>
      <a:dk2>
        <a:srgbClr val="12171F"/>
      </a:dk2>
      <a:lt2>
        <a:srgbClr val="DEDDE0"/>
      </a:lt2>
      <a:accent1>
        <a:srgbClr val="ED6964"/>
      </a:accent1>
      <a:accent2>
        <a:srgbClr val="5CBBDF"/>
      </a:accent2>
      <a:accent3>
        <a:srgbClr val="10AF96"/>
      </a:accent3>
      <a:accent4>
        <a:srgbClr val="8A348A"/>
      </a:accent4>
      <a:accent5>
        <a:srgbClr val="232A55"/>
      </a:accent5>
      <a:accent6>
        <a:srgbClr val="8C88AC"/>
      </a:accent6>
      <a:hlink>
        <a:srgbClr val="5BBADE"/>
      </a:hlink>
      <a:folHlink>
        <a:srgbClr val="E1DBD3"/>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6258571-83be-4a15-b9cb-d7675385aea2">
      <Terms xmlns="http://schemas.microsoft.com/office/infopath/2007/PartnerControls"/>
    </lcf76f155ced4ddcb4097134ff3c332f>
    <TaxCatchAll xmlns="a916ff0d-5eb3-45b3-8a8d-95af76c06ca7"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5366CF820850848ADC8CBDCF9B263C3" ma:contentTypeVersion="19" ma:contentTypeDescription="Create a new document." ma:contentTypeScope="" ma:versionID="b3c0a7e27c8e9c01a5213eb0375b3912">
  <xsd:schema xmlns:xsd="http://www.w3.org/2001/XMLSchema" xmlns:xs="http://www.w3.org/2001/XMLSchema" xmlns:p="http://schemas.microsoft.com/office/2006/metadata/properties" xmlns:ns2="a916ff0d-5eb3-45b3-8a8d-95af76c06ca7" xmlns:ns3="06258571-83be-4a15-b9cb-d7675385aea2" targetNamespace="http://schemas.microsoft.com/office/2006/metadata/properties" ma:root="true" ma:fieldsID="1e05978ea0b24025e3ef300abe0daa3f" ns2:_="" ns3:_="">
    <xsd:import namespace="a916ff0d-5eb3-45b3-8a8d-95af76c06ca7"/>
    <xsd:import namespace="06258571-83be-4a15-b9cb-d7675385aea2"/>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LengthInSeconds" minOccurs="0"/>
                <xsd:element ref="ns3:MediaServiceAutoKeyPoints" minOccurs="0"/>
                <xsd:element ref="ns3:MediaServiceKeyPoints" minOccurs="0"/>
                <xsd:element ref="ns3:MediaServiceGenerationTime" minOccurs="0"/>
                <xsd:element ref="ns3:MediaServiceEventHashCode" minOccurs="0"/>
                <xsd:element ref="ns3:MediaServiceOCR" minOccurs="0"/>
                <xsd:element ref="ns3:MediaServiceLocation"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916ff0d-5eb3-45b3-8a8d-95af76c06ca7"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9a71a96b-4b4d-4ae4-a223-fc4c888308f3}" ma:internalName="TaxCatchAll" ma:showField="CatchAllData" ma:web="a916ff0d-5eb3-45b3-8a8d-95af76c06ca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6258571-83be-4a15-b9cb-d7675385aea2"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6ce02269-c322-4dd2-acf3-db5c7fa1940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269120B-3EB1-4CAE-B1D5-E9FF88B1803B}">
  <ds:schemaRefs>
    <ds:schemaRef ds:uri="http://schemas.microsoft.com/office/2006/metadata/properties"/>
    <ds:schemaRef ds:uri="http://schemas.microsoft.com/office/infopath/2007/PartnerControls"/>
    <ds:schemaRef ds:uri="38912730-f9cb-4b86-8791-ef9178e501ab"/>
    <ds:schemaRef ds:uri="1b44616d-0248-4012-99b4-41a079823b89"/>
    <ds:schemaRef ds:uri="06258571-83be-4a15-b9cb-d7675385aea2"/>
    <ds:schemaRef ds:uri="a916ff0d-5eb3-45b3-8a8d-95af76c06ca7"/>
  </ds:schemaRefs>
</ds:datastoreItem>
</file>

<file path=customXml/itemProps2.xml><?xml version="1.0" encoding="utf-8"?>
<ds:datastoreItem xmlns:ds="http://schemas.openxmlformats.org/officeDocument/2006/customXml" ds:itemID="{5142A7A5-4696-4E5F-B79E-95C919BCF6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916ff0d-5eb3-45b3-8a8d-95af76c06ca7"/>
    <ds:schemaRef ds:uri="06258571-83be-4a15-b9cb-d7675385aea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DAFC301-C711-394C-9A30-134B90A571B6}">
  <ds:schemaRefs>
    <ds:schemaRef ds:uri="http://schemas.openxmlformats.org/officeDocument/2006/bibliography"/>
  </ds:schemaRefs>
</ds:datastoreItem>
</file>

<file path=customXml/itemProps4.xml><?xml version="1.0" encoding="utf-8"?>
<ds:datastoreItem xmlns:ds="http://schemas.openxmlformats.org/officeDocument/2006/customXml" ds:itemID="{BF2522A6-64AC-4132-A6F4-40D3A112A5D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SPT_Branded Document</Template>
  <TotalTime>1</TotalTime>
  <Pages>5</Pages>
  <Words>1117</Words>
  <Characters>6367</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Carolyn Haigh</dc:creator>
  <cp:keywords/>
  <dc:description/>
  <cp:lastModifiedBy>Graham Haldane</cp:lastModifiedBy>
  <cp:revision>2</cp:revision>
  <dcterms:created xsi:type="dcterms:W3CDTF">2026-09-09T12:53:00Z</dcterms:created>
  <dcterms:modified xsi:type="dcterms:W3CDTF">2026-09-09T12:53:00Z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0x01010045366CF820850848ADC8CBDCF9B263C3</vt:lpwstr>
  </property>
  <property fmtid="{D5CDD505-2E9C-101B-9397-08002B2CF9AE}" pid="3" name="MediaServiceImageTags">
    <vt:lpwstr/>
  </property>
</Properties>
</file>