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7336"/>
      </w:tblGrid>
      <w:tr w:rsidR="00995A29" w:rsidRPr="00480D3D" w14:paraId="0809EA2F" w14:textId="77777777" w:rsidTr="001D6A13">
        <w:trPr>
          <w:trHeight w:val="454"/>
        </w:trPr>
        <w:tc>
          <w:tcPr>
            <w:tcW w:w="2410" w:type="dxa"/>
            <w:shd w:val="clear" w:color="auto" w:fill="B9B7CD" w:themeFill="accent6" w:themeFillTint="99"/>
            <w:vAlign w:val="center"/>
          </w:tcPr>
          <w:p w14:paraId="7F8CD949" w14:textId="77777777" w:rsidR="00995A29" w:rsidRPr="00480D3D" w:rsidRDefault="00995A29" w:rsidP="001D6A13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 w:rsidRPr="00480D3D">
              <w:rPr>
                <w:rFonts w:asciiTheme="minorHAnsi" w:hAnsiTheme="minorHAnsi" w:cstheme="minorHAnsi"/>
                <w:b/>
                <w:sz w:val="24"/>
                <w:szCs w:val="28"/>
              </w:rPr>
              <w:t>Post:</w:t>
            </w:r>
          </w:p>
        </w:tc>
        <w:tc>
          <w:tcPr>
            <w:tcW w:w="7336" w:type="dxa"/>
            <w:vAlign w:val="center"/>
          </w:tcPr>
          <w:p w14:paraId="5978BD7A" w14:textId="36062988" w:rsidR="00995A29" w:rsidRPr="00480D3D" w:rsidRDefault="007E15C8" w:rsidP="001D6A13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8"/>
              </w:rPr>
              <w:t>Personal Assistant to the Principal and Senior Leadership Team</w:t>
            </w:r>
          </w:p>
        </w:tc>
      </w:tr>
      <w:tr w:rsidR="00995A29" w:rsidRPr="00480D3D" w14:paraId="594AEF6C" w14:textId="77777777" w:rsidTr="001D6A13">
        <w:trPr>
          <w:trHeight w:val="454"/>
        </w:trPr>
        <w:tc>
          <w:tcPr>
            <w:tcW w:w="2410" w:type="dxa"/>
            <w:shd w:val="clear" w:color="auto" w:fill="B9B7CD" w:themeFill="accent6" w:themeFillTint="99"/>
            <w:vAlign w:val="center"/>
          </w:tcPr>
          <w:p w14:paraId="7F69C006" w14:textId="77777777" w:rsidR="00995A29" w:rsidRPr="00480D3D" w:rsidRDefault="00995A29" w:rsidP="001D6A13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 w:rsidRPr="00480D3D">
              <w:rPr>
                <w:rFonts w:asciiTheme="minorHAnsi" w:hAnsiTheme="minorHAnsi" w:cstheme="minorHAnsi"/>
                <w:b/>
                <w:sz w:val="24"/>
                <w:szCs w:val="28"/>
              </w:rPr>
              <w:t>Responsible to:</w:t>
            </w:r>
          </w:p>
        </w:tc>
        <w:tc>
          <w:tcPr>
            <w:tcW w:w="7336" w:type="dxa"/>
            <w:vAlign w:val="center"/>
          </w:tcPr>
          <w:p w14:paraId="16F893CD" w14:textId="1AE96FD6" w:rsidR="00995A29" w:rsidRPr="00480D3D" w:rsidRDefault="001D6A13" w:rsidP="001D6A13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8"/>
              </w:rPr>
              <w:t>Principal</w:t>
            </w:r>
          </w:p>
        </w:tc>
      </w:tr>
    </w:tbl>
    <w:p w14:paraId="2ACFD4CF" w14:textId="77777777" w:rsidR="00995A29" w:rsidRPr="00480D3D" w:rsidRDefault="00995A29" w:rsidP="00995A29">
      <w:pPr>
        <w:pStyle w:val="NoSpacing"/>
        <w:rPr>
          <w:rFonts w:asciiTheme="minorHAnsi" w:hAnsiTheme="minorHAnsi" w:cstheme="minorHAnsi"/>
          <w:b/>
          <w:sz w:val="24"/>
          <w:szCs w:val="28"/>
        </w:rPr>
      </w:pPr>
    </w:p>
    <w:tbl>
      <w:tblPr>
        <w:tblpPr w:leftFromText="180" w:rightFromText="180" w:vertAnchor="text" w:horzAnchor="margin" w:tblpXSpec="right" w:tblpY="-76"/>
        <w:tblW w:w="3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800"/>
      </w:tblGrid>
      <w:tr w:rsidR="00995A29" w:rsidRPr="00480D3D" w14:paraId="17E9FC4F" w14:textId="77777777" w:rsidTr="00DF1BAA">
        <w:tc>
          <w:tcPr>
            <w:tcW w:w="1620" w:type="dxa"/>
          </w:tcPr>
          <w:p w14:paraId="0223C31F" w14:textId="77777777" w:rsidR="00995A29" w:rsidRPr="00480D3D" w:rsidRDefault="00995A29" w:rsidP="00DF1BAA">
            <w:pPr>
              <w:rPr>
                <w:rFonts w:ascii="Calibri" w:hAnsi="Calibri" w:cs="Arial"/>
                <w:b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lang w:val="en-GB"/>
              </w:rPr>
              <w:t>E: Essential</w:t>
            </w:r>
          </w:p>
        </w:tc>
        <w:tc>
          <w:tcPr>
            <w:tcW w:w="1800" w:type="dxa"/>
          </w:tcPr>
          <w:p w14:paraId="31013F66" w14:textId="77777777" w:rsidR="00995A29" w:rsidRPr="00480D3D" w:rsidRDefault="00995A29" w:rsidP="00DF1BAA">
            <w:pPr>
              <w:rPr>
                <w:rFonts w:ascii="Calibri" w:hAnsi="Calibri" w:cs="Arial"/>
                <w:b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lang w:val="en-GB"/>
              </w:rPr>
              <w:t>D: Desirable</w:t>
            </w:r>
          </w:p>
        </w:tc>
      </w:tr>
    </w:tbl>
    <w:p w14:paraId="06811B6C" w14:textId="77777777" w:rsidR="00995A29" w:rsidRPr="00480D3D" w:rsidRDefault="00995A29" w:rsidP="00995A29">
      <w:pPr>
        <w:rPr>
          <w:rFonts w:ascii="Calibri" w:hAnsi="Calibri" w:cs="Arial"/>
          <w:sz w:val="24"/>
          <w:szCs w:val="24"/>
          <w:lang w:val="en-GB"/>
        </w:rPr>
      </w:pPr>
    </w:p>
    <w:tbl>
      <w:tblPr>
        <w:tblW w:w="5266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2"/>
        <w:gridCol w:w="610"/>
        <w:gridCol w:w="608"/>
        <w:gridCol w:w="2982"/>
      </w:tblGrid>
      <w:tr w:rsidR="00995A29" w:rsidRPr="00480D3D" w14:paraId="7AB2D41D" w14:textId="77777777" w:rsidTr="007E15C8">
        <w:trPr>
          <w:trHeight w:val="680"/>
          <w:tblHeader/>
        </w:trPr>
        <w:tc>
          <w:tcPr>
            <w:tcW w:w="3093" w:type="pct"/>
            <w:shd w:val="clear" w:color="auto" w:fill="C0C0C0"/>
            <w:vAlign w:val="center"/>
          </w:tcPr>
          <w:p w14:paraId="2205C4F8" w14:textId="77777777" w:rsidR="00995A29" w:rsidRPr="00480D3D" w:rsidRDefault="00995A29" w:rsidP="00DF1BAA">
            <w:pPr>
              <w:rPr>
                <w:rFonts w:ascii="Calibri" w:hAnsi="Calibri" w:cs="Arial"/>
                <w:b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lang w:val="en-GB"/>
              </w:rPr>
              <w:t>Criteria</w:t>
            </w:r>
          </w:p>
        </w:tc>
        <w:tc>
          <w:tcPr>
            <w:tcW w:w="277" w:type="pct"/>
            <w:shd w:val="clear" w:color="auto" w:fill="C0C0C0"/>
            <w:vAlign w:val="center"/>
          </w:tcPr>
          <w:p w14:paraId="5262238D" w14:textId="77777777" w:rsidR="00995A29" w:rsidRPr="00480D3D" w:rsidRDefault="00995A29" w:rsidP="007E15C8">
            <w:pPr>
              <w:jc w:val="center"/>
              <w:rPr>
                <w:rFonts w:ascii="Calibri" w:hAnsi="Calibri" w:cs="Arial"/>
                <w:b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lang w:val="en-GB"/>
              </w:rPr>
              <w:t>E</w:t>
            </w:r>
          </w:p>
        </w:tc>
        <w:tc>
          <w:tcPr>
            <w:tcW w:w="276" w:type="pct"/>
            <w:shd w:val="clear" w:color="auto" w:fill="C0C0C0"/>
            <w:vAlign w:val="center"/>
          </w:tcPr>
          <w:p w14:paraId="19FAC0AD" w14:textId="77777777" w:rsidR="00995A29" w:rsidRPr="00480D3D" w:rsidRDefault="00995A29" w:rsidP="007E15C8">
            <w:pPr>
              <w:jc w:val="center"/>
              <w:rPr>
                <w:rFonts w:ascii="Calibri" w:hAnsi="Calibri" w:cs="Arial"/>
                <w:b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lang w:val="en-GB"/>
              </w:rPr>
              <w:t>D</w:t>
            </w:r>
          </w:p>
        </w:tc>
        <w:tc>
          <w:tcPr>
            <w:tcW w:w="1354" w:type="pct"/>
            <w:shd w:val="clear" w:color="auto" w:fill="C0C0C0"/>
            <w:vAlign w:val="center"/>
          </w:tcPr>
          <w:p w14:paraId="43BE6844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b/>
                <w:caps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lang w:val="en-GB"/>
              </w:rPr>
              <w:t>Method of Assessment</w:t>
            </w:r>
          </w:p>
        </w:tc>
      </w:tr>
      <w:tr w:rsidR="00995A29" w:rsidRPr="00480D3D" w14:paraId="0A282ACB" w14:textId="77777777" w:rsidTr="00DF1BAA">
        <w:trPr>
          <w:trHeight w:val="510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39804D74" w14:textId="77777777" w:rsidR="00995A29" w:rsidRPr="00480D3D" w:rsidRDefault="00995A29" w:rsidP="00DF1BAA">
            <w:pPr>
              <w:tabs>
                <w:tab w:val="left" w:pos="225"/>
              </w:tabs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u w:val="single"/>
                <w:lang w:val="en-GB"/>
              </w:rPr>
              <w:t>Formal Qualifications</w:t>
            </w:r>
          </w:p>
        </w:tc>
      </w:tr>
      <w:tr w:rsidR="00995A29" w:rsidRPr="00480D3D" w14:paraId="12C3CA1A" w14:textId="77777777" w:rsidTr="00DF1BAA">
        <w:trPr>
          <w:trHeight w:val="680"/>
        </w:trPr>
        <w:tc>
          <w:tcPr>
            <w:tcW w:w="3093" w:type="pct"/>
            <w:vAlign w:val="center"/>
          </w:tcPr>
          <w:p w14:paraId="41FE6472" w14:textId="3516825E" w:rsidR="00995A29" w:rsidRPr="00F63EC1" w:rsidRDefault="001D6A13" w:rsidP="00995A29">
            <w:pPr>
              <w:pStyle w:val="ListParagraph"/>
              <w:numPr>
                <w:ilvl w:val="0"/>
                <w:numId w:val="1"/>
              </w:numPr>
              <w:tabs>
                <w:tab w:val="left" w:pos="225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>
              <w:rPr>
                <w:rFonts w:ascii="Calibri" w:hAnsi="Calibri" w:cs="Arial"/>
                <w:sz w:val="24"/>
                <w:szCs w:val="24"/>
                <w:lang w:val="en-GB"/>
              </w:rPr>
              <w:t>GCSE or equivalent in Maths and English</w:t>
            </w:r>
          </w:p>
        </w:tc>
        <w:tc>
          <w:tcPr>
            <w:tcW w:w="277" w:type="pct"/>
            <w:vAlign w:val="center"/>
          </w:tcPr>
          <w:p w14:paraId="576033D1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20B0C0EE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37E6226F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</w:t>
            </w:r>
          </w:p>
        </w:tc>
      </w:tr>
      <w:tr w:rsidR="00995A29" w:rsidRPr="00480D3D" w14:paraId="402BFDF3" w14:textId="77777777" w:rsidTr="00DF1BAA">
        <w:trPr>
          <w:trHeight w:val="680"/>
        </w:trPr>
        <w:tc>
          <w:tcPr>
            <w:tcW w:w="3093" w:type="pct"/>
            <w:vAlign w:val="center"/>
          </w:tcPr>
          <w:p w14:paraId="7C2D0FBF" w14:textId="2290883A" w:rsidR="00995A29" w:rsidRPr="00F63EC1" w:rsidRDefault="001D6A13" w:rsidP="00995A29">
            <w:pPr>
              <w:pStyle w:val="ListParagraph"/>
              <w:numPr>
                <w:ilvl w:val="0"/>
                <w:numId w:val="1"/>
              </w:numPr>
              <w:tabs>
                <w:tab w:val="left" w:pos="225"/>
              </w:tabs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Qualification/training at Level 3, ideally in administration/business</w:t>
            </w:r>
          </w:p>
        </w:tc>
        <w:tc>
          <w:tcPr>
            <w:tcW w:w="277" w:type="pct"/>
            <w:vAlign w:val="center"/>
          </w:tcPr>
          <w:p w14:paraId="67C21D74" w14:textId="1C07147C" w:rsidR="00995A29" w:rsidRPr="00480D3D" w:rsidRDefault="00995A29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</w:tc>
        <w:tc>
          <w:tcPr>
            <w:tcW w:w="276" w:type="pct"/>
            <w:vAlign w:val="center"/>
          </w:tcPr>
          <w:p w14:paraId="1CF0C9C7" w14:textId="56A99CB5" w:rsidR="00995A29" w:rsidRPr="00480D3D" w:rsidRDefault="001D6A13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1354" w:type="pct"/>
            <w:vAlign w:val="center"/>
          </w:tcPr>
          <w:p w14:paraId="5C799A94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</w:t>
            </w:r>
          </w:p>
        </w:tc>
      </w:tr>
      <w:tr w:rsidR="00995A29" w:rsidRPr="00480D3D" w14:paraId="692E4FD5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72BA397A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225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Recognised IT qualification.</w:t>
            </w:r>
          </w:p>
        </w:tc>
        <w:tc>
          <w:tcPr>
            <w:tcW w:w="277" w:type="pct"/>
            <w:vAlign w:val="center"/>
          </w:tcPr>
          <w:p w14:paraId="6D3BF43B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276" w:type="pct"/>
            <w:vAlign w:val="center"/>
          </w:tcPr>
          <w:p w14:paraId="30155F77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1354" w:type="pct"/>
            <w:vAlign w:val="center"/>
          </w:tcPr>
          <w:p w14:paraId="3EFC1E97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</w:t>
            </w:r>
          </w:p>
        </w:tc>
      </w:tr>
      <w:tr w:rsidR="00995A29" w:rsidRPr="00480D3D" w14:paraId="5B8CD13B" w14:textId="77777777" w:rsidTr="00DF1BAA">
        <w:trPr>
          <w:trHeight w:val="510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30B99B6F" w14:textId="77777777" w:rsidR="00995A29" w:rsidRPr="00480D3D" w:rsidRDefault="00995A29" w:rsidP="00DF1BAA">
            <w:pPr>
              <w:tabs>
                <w:tab w:val="num" w:pos="180"/>
                <w:tab w:val="left" w:pos="225"/>
              </w:tabs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u w:val="single"/>
                <w:lang w:val="en-GB"/>
              </w:rPr>
              <w:t>Background &amp; Experience</w:t>
            </w:r>
          </w:p>
        </w:tc>
      </w:tr>
      <w:tr w:rsidR="00995A29" w:rsidRPr="00480D3D" w14:paraId="2CD0EE2E" w14:textId="77777777" w:rsidTr="00DF1BAA">
        <w:trPr>
          <w:trHeight w:val="680"/>
        </w:trPr>
        <w:tc>
          <w:tcPr>
            <w:tcW w:w="3093" w:type="pct"/>
            <w:vAlign w:val="center"/>
          </w:tcPr>
          <w:p w14:paraId="4443B174" w14:textId="20CA2342" w:rsidR="00995A29" w:rsidRPr="00F63EC1" w:rsidRDefault="001D6A13" w:rsidP="00995A2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Minimum 3 years admin/secretarial/business support/PA</w:t>
            </w:r>
          </w:p>
        </w:tc>
        <w:tc>
          <w:tcPr>
            <w:tcW w:w="277" w:type="pct"/>
            <w:vAlign w:val="center"/>
          </w:tcPr>
          <w:p w14:paraId="73FB93FE" w14:textId="193582EB" w:rsidR="00995A29" w:rsidRPr="00480D3D" w:rsidRDefault="001D6A13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156963D9" w14:textId="30E4F2E2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072836F4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995A29" w:rsidRPr="00480D3D" w14:paraId="177F66B8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664E35BF" w14:textId="7E232681" w:rsidR="00995A29" w:rsidRPr="00F63EC1" w:rsidRDefault="001D6A13" w:rsidP="00995A2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Experience in an educational environment and knowledge of the further education sector</w:t>
            </w:r>
          </w:p>
        </w:tc>
        <w:tc>
          <w:tcPr>
            <w:tcW w:w="277" w:type="pct"/>
            <w:vAlign w:val="center"/>
          </w:tcPr>
          <w:p w14:paraId="6170D4D3" w14:textId="75C24FE8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276" w:type="pct"/>
            <w:vAlign w:val="center"/>
          </w:tcPr>
          <w:p w14:paraId="40A186D5" w14:textId="3A8067D3" w:rsidR="00995A29" w:rsidRPr="00480D3D" w:rsidRDefault="007E15C8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1354" w:type="pct"/>
            <w:vAlign w:val="center"/>
          </w:tcPr>
          <w:p w14:paraId="0FBE6D9A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Application/Interview/Task</w:t>
            </w:r>
          </w:p>
        </w:tc>
      </w:tr>
      <w:tr w:rsidR="00995A29" w:rsidRPr="00480D3D" w14:paraId="42D24FC5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091F63EC" w14:textId="16322399" w:rsidR="00995A29" w:rsidRPr="00F63EC1" w:rsidRDefault="007E15C8" w:rsidP="00995A29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Strong track record of efficient and professional service</w:t>
            </w:r>
          </w:p>
        </w:tc>
        <w:tc>
          <w:tcPr>
            <w:tcW w:w="277" w:type="pct"/>
            <w:vAlign w:val="center"/>
          </w:tcPr>
          <w:p w14:paraId="1449007F" w14:textId="43FACBF8" w:rsidR="00995A29" w:rsidRPr="00480D3D" w:rsidRDefault="002642EB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4FA4BE9C" w14:textId="076FB6A6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7E314288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Interview</w:t>
            </w:r>
          </w:p>
        </w:tc>
      </w:tr>
      <w:tr w:rsidR="00995A29" w:rsidRPr="00480D3D" w14:paraId="70922B80" w14:textId="77777777" w:rsidTr="00DF1BAA">
        <w:trPr>
          <w:trHeight w:val="510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14:paraId="194B15DB" w14:textId="77777777" w:rsidR="00995A29" w:rsidRPr="00480D3D" w:rsidRDefault="00995A29" w:rsidP="00DF1BAA">
            <w:pPr>
              <w:tabs>
                <w:tab w:val="num" w:pos="180"/>
                <w:tab w:val="left" w:pos="225"/>
              </w:tabs>
              <w:ind w:left="360" w:hanging="36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b/>
                <w:sz w:val="24"/>
                <w:szCs w:val="24"/>
                <w:u w:val="single"/>
                <w:lang w:val="en-GB"/>
              </w:rPr>
              <w:t>Skills/Abilities</w:t>
            </w:r>
          </w:p>
        </w:tc>
      </w:tr>
      <w:tr w:rsidR="00995A29" w:rsidRPr="00480D3D" w14:paraId="342B2BC9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329BCF80" w14:textId="1C8C524A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Excellent communication skills</w:t>
            </w:r>
            <w:r w:rsidR="007E15C8">
              <w:rPr>
                <w:rFonts w:ascii="Calibri" w:hAnsi="Calibri" w:cs="Arial"/>
                <w:sz w:val="22"/>
                <w:szCs w:val="22"/>
                <w:lang w:val="en-GB"/>
              </w:rPr>
              <w:t>,</w:t>
            </w: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 xml:space="preserve"> both oral and written.</w:t>
            </w:r>
          </w:p>
        </w:tc>
        <w:tc>
          <w:tcPr>
            <w:tcW w:w="277" w:type="pct"/>
            <w:vAlign w:val="center"/>
          </w:tcPr>
          <w:p w14:paraId="1E744109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6CEFC072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44B6CEDF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Interview/Task</w:t>
            </w:r>
          </w:p>
        </w:tc>
      </w:tr>
      <w:tr w:rsidR="00995A29" w:rsidRPr="00480D3D" w14:paraId="43B56392" w14:textId="77777777" w:rsidTr="00DF1BAA">
        <w:trPr>
          <w:trHeight w:val="680"/>
        </w:trPr>
        <w:tc>
          <w:tcPr>
            <w:tcW w:w="3093" w:type="pct"/>
            <w:vAlign w:val="center"/>
          </w:tcPr>
          <w:p w14:paraId="773B91A3" w14:textId="566CE895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Excellent interpersonal skills and the ability to communicate clearly</w:t>
            </w:r>
            <w:r w:rsidR="001D6A13">
              <w:rPr>
                <w:rFonts w:ascii="Calibri" w:hAnsi="Calibri" w:cs="Arial"/>
                <w:sz w:val="22"/>
                <w:szCs w:val="22"/>
                <w:lang w:val="en-GB"/>
              </w:rPr>
              <w:t xml:space="preserve"> </w:t>
            </w: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and effectively with other members of the organisation.</w:t>
            </w:r>
          </w:p>
        </w:tc>
        <w:tc>
          <w:tcPr>
            <w:tcW w:w="277" w:type="pct"/>
            <w:vAlign w:val="center"/>
          </w:tcPr>
          <w:p w14:paraId="434F0F54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4B0BDFC2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2193F1F1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995A29" w:rsidRPr="00480D3D" w14:paraId="5AA27C8F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20B9BAA6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The ability to work in a confidential and non-discriminatory manner.</w:t>
            </w:r>
          </w:p>
        </w:tc>
        <w:tc>
          <w:tcPr>
            <w:tcW w:w="277" w:type="pct"/>
            <w:vAlign w:val="center"/>
          </w:tcPr>
          <w:p w14:paraId="103A2748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2201B8BE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371924B8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995A29" w:rsidRPr="00480D3D" w14:paraId="74473B29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2691725C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The ability to input data quickly and accurately.</w:t>
            </w:r>
          </w:p>
        </w:tc>
        <w:tc>
          <w:tcPr>
            <w:tcW w:w="277" w:type="pct"/>
            <w:vAlign w:val="center"/>
          </w:tcPr>
          <w:p w14:paraId="34DD094A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1EBA3BDE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69978146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Application/Task</w:t>
            </w:r>
          </w:p>
        </w:tc>
      </w:tr>
      <w:tr w:rsidR="00995A29" w:rsidRPr="00480D3D" w14:paraId="532F1A92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6BB580D7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Excellent organisational skills and ability to prioritise effectively</w:t>
            </w:r>
          </w:p>
        </w:tc>
        <w:tc>
          <w:tcPr>
            <w:tcW w:w="277" w:type="pct"/>
            <w:vAlign w:val="center"/>
          </w:tcPr>
          <w:p w14:paraId="2D1C9624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3CB8BB6B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15FAD7A2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995A29" w:rsidRPr="00480D3D" w14:paraId="12AAAF39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511B4022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A willingness to play a full part within a small, busy team.</w:t>
            </w:r>
          </w:p>
        </w:tc>
        <w:tc>
          <w:tcPr>
            <w:tcW w:w="277" w:type="pct"/>
            <w:vAlign w:val="center"/>
          </w:tcPr>
          <w:p w14:paraId="1D78442D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29DC3470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7FD4681A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 / interview</w:t>
            </w:r>
          </w:p>
        </w:tc>
      </w:tr>
      <w:tr w:rsidR="00995A29" w:rsidRPr="00480D3D" w14:paraId="1A1C1CB9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3910E843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The ability to work on own initiative and as part of a team.</w:t>
            </w:r>
          </w:p>
        </w:tc>
        <w:tc>
          <w:tcPr>
            <w:tcW w:w="277" w:type="pct"/>
            <w:vAlign w:val="center"/>
          </w:tcPr>
          <w:p w14:paraId="58AB21EA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3840E41A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2C7B87F9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995A29" w:rsidRPr="00480D3D" w14:paraId="033F630E" w14:textId="77777777" w:rsidTr="00DF1BAA">
        <w:trPr>
          <w:trHeight w:val="680"/>
        </w:trPr>
        <w:tc>
          <w:tcPr>
            <w:tcW w:w="3093" w:type="pct"/>
            <w:vAlign w:val="center"/>
          </w:tcPr>
          <w:p w14:paraId="4386A0B3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A willingness to learn new skills and undertake training as necessary.</w:t>
            </w:r>
          </w:p>
        </w:tc>
        <w:tc>
          <w:tcPr>
            <w:tcW w:w="277" w:type="pct"/>
            <w:vAlign w:val="center"/>
          </w:tcPr>
          <w:p w14:paraId="1ECFD569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263AE394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3C3974B7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995A29" w:rsidRPr="00480D3D" w14:paraId="56933D6D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31C7CA02" w14:textId="77777777" w:rsidR="00995A29" w:rsidRPr="00F63EC1" w:rsidRDefault="00995A29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F63EC1">
              <w:rPr>
                <w:rFonts w:ascii="Calibri" w:hAnsi="Calibri" w:cs="Arial"/>
                <w:sz w:val="22"/>
                <w:szCs w:val="22"/>
                <w:lang w:val="en-GB"/>
              </w:rPr>
              <w:t>Good time-keeping and attendance.</w:t>
            </w:r>
          </w:p>
        </w:tc>
        <w:tc>
          <w:tcPr>
            <w:tcW w:w="277" w:type="pct"/>
            <w:vAlign w:val="center"/>
          </w:tcPr>
          <w:p w14:paraId="589D71DD" w14:textId="77777777" w:rsidR="00995A29" w:rsidRPr="00480D3D" w:rsidRDefault="00995A29" w:rsidP="00DF1BAA">
            <w:pPr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2B26128A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6EA1F725" w14:textId="77777777" w:rsidR="00995A29" w:rsidRPr="00480D3D" w:rsidRDefault="00995A29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66485A" w:rsidRPr="00480D3D" w14:paraId="0D615FAD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2FE9931D" w14:textId="7AE3BDF5" w:rsidR="0066485A" w:rsidRPr="00F63EC1" w:rsidRDefault="0066485A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Demonstrable commitment to Safeguarding</w:t>
            </w:r>
          </w:p>
        </w:tc>
        <w:tc>
          <w:tcPr>
            <w:tcW w:w="277" w:type="pct"/>
            <w:vAlign w:val="center"/>
          </w:tcPr>
          <w:p w14:paraId="2EBD83A5" w14:textId="0DFB496E" w:rsidR="0066485A" w:rsidRPr="00480D3D" w:rsidRDefault="0066485A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37702F0D" w14:textId="77777777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65C9E4F4" w14:textId="4A95B109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66485A" w:rsidRPr="00480D3D" w14:paraId="6FC45149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0B8DB7D9" w14:textId="7D0B408D" w:rsidR="0066485A" w:rsidRDefault="0066485A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Commitment to continuous improvement</w:t>
            </w:r>
          </w:p>
        </w:tc>
        <w:tc>
          <w:tcPr>
            <w:tcW w:w="277" w:type="pct"/>
            <w:vAlign w:val="center"/>
          </w:tcPr>
          <w:p w14:paraId="56D2AC57" w14:textId="21C3EA43" w:rsidR="0066485A" w:rsidRPr="00480D3D" w:rsidRDefault="0066485A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6B2A5B65" w14:textId="77777777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53013112" w14:textId="0DD2E93A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66485A" w:rsidRPr="00480D3D" w14:paraId="7E70B62F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44373998" w14:textId="21BDD6F8" w:rsidR="0066485A" w:rsidRDefault="0066485A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Capacity to handle a varied and complex workload and meet deadlines</w:t>
            </w:r>
          </w:p>
        </w:tc>
        <w:tc>
          <w:tcPr>
            <w:tcW w:w="277" w:type="pct"/>
            <w:vAlign w:val="center"/>
          </w:tcPr>
          <w:p w14:paraId="15A96379" w14:textId="0AECB2E0" w:rsidR="0066485A" w:rsidRPr="00480D3D" w:rsidRDefault="0066485A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1E59D7F9" w14:textId="77777777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77BF3C14" w14:textId="7961C482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66485A" w:rsidRPr="00480D3D" w14:paraId="2B8A001C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56A62C4F" w14:textId="6B2333A2" w:rsidR="0066485A" w:rsidRDefault="0066485A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Flexibility in approach to meet college needs</w:t>
            </w:r>
          </w:p>
        </w:tc>
        <w:tc>
          <w:tcPr>
            <w:tcW w:w="277" w:type="pct"/>
            <w:vAlign w:val="center"/>
          </w:tcPr>
          <w:p w14:paraId="3FFEAC4C" w14:textId="3ECE50F4" w:rsidR="0066485A" w:rsidRPr="00480D3D" w:rsidRDefault="0066485A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2824A43F" w14:textId="77777777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20BDC70D" w14:textId="4080C07E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66485A" w:rsidRPr="00480D3D" w14:paraId="47AD99B2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5E370BAB" w14:textId="33DAB1BA" w:rsidR="0066485A" w:rsidRDefault="0066485A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t>Effective organisational skills</w:t>
            </w:r>
          </w:p>
        </w:tc>
        <w:tc>
          <w:tcPr>
            <w:tcW w:w="277" w:type="pct"/>
            <w:vAlign w:val="center"/>
          </w:tcPr>
          <w:p w14:paraId="00C77B10" w14:textId="67E0F819" w:rsidR="0066485A" w:rsidRPr="00480D3D" w:rsidRDefault="0066485A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7FC8C36A" w14:textId="77777777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53FDB8F6" w14:textId="692F8CEC" w:rsidR="0066485A" w:rsidRPr="00480D3D" w:rsidRDefault="0066485A" w:rsidP="00DF1BAA">
            <w:pPr>
              <w:ind w:left="360" w:hanging="360"/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t>Application/interview</w:t>
            </w:r>
          </w:p>
        </w:tc>
      </w:tr>
      <w:tr w:rsidR="007E15C8" w:rsidRPr="00480D3D" w14:paraId="54B6BB64" w14:textId="77777777" w:rsidTr="00DF1BAA">
        <w:trPr>
          <w:trHeight w:val="397"/>
        </w:trPr>
        <w:tc>
          <w:tcPr>
            <w:tcW w:w="3093" w:type="pct"/>
            <w:vAlign w:val="center"/>
          </w:tcPr>
          <w:p w14:paraId="3E645F19" w14:textId="2AC0CC8E" w:rsidR="007E15C8" w:rsidRDefault="007E15C8" w:rsidP="00995A29">
            <w:pPr>
              <w:pStyle w:val="ListParagraph"/>
              <w:numPr>
                <w:ilvl w:val="0"/>
                <w:numId w:val="1"/>
              </w:numPr>
              <w:tabs>
                <w:tab w:val="left" w:pos="540"/>
              </w:tabs>
              <w:contextualSpacing w:val="0"/>
              <w:rPr>
                <w:rFonts w:ascii="Calibri" w:hAnsi="Calibri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Arial"/>
                <w:sz w:val="22"/>
                <w:szCs w:val="22"/>
                <w:lang w:val="en-GB"/>
              </w:rPr>
              <w:lastRenderedPageBreak/>
              <w:t xml:space="preserve">A commitment to ensuring Ashton Sixth Form College provides a </w:t>
            </w:r>
            <w:proofErr w:type="gramStart"/>
            <w:r>
              <w:rPr>
                <w:rFonts w:ascii="Calibri" w:hAnsi="Calibri" w:cs="Arial"/>
                <w:sz w:val="22"/>
                <w:szCs w:val="22"/>
                <w:lang w:val="en-GB"/>
              </w:rPr>
              <w:t>high quality</w:t>
            </w:r>
            <w:proofErr w:type="gramEnd"/>
            <w:r>
              <w:rPr>
                <w:rFonts w:ascii="Calibri" w:hAnsi="Calibri" w:cs="Arial"/>
                <w:sz w:val="22"/>
                <w:szCs w:val="22"/>
                <w:lang w:val="en-GB"/>
              </w:rPr>
              <w:t xml:space="preserve"> educational experience to all students</w:t>
            </w:r>
          </w:p>
        </w:tc>
        <w:tc>
          <w:tcPr>
            <w:tcW w:w="277" w:type="pct"/>
            <w:vAlign w:val="center"/>
          </w:tcPr>
          <w:p w14:paraId="2BA105D2" w14:textId="417422E7" w:rsidR="007E15C8" w:rsidRPr="00480D3D" w:rsidRDefault="007E15C8" w:rsidP="00DF1BAA">
            <w:pPr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480D3D">
              <w:rPr>
                <w:rFonts w:ascii="Calibri" w:hAnsi="Calibri" w:cs="Arial"/>
                <w:sz w:val="22"/>
                <w:szCs w:val="22"/>
                <w:lang w:val="en-GB"/>
              </w:rPr>
              <w:sym w:font="Wingdings" w:char="F0FC"/>
            </w:r>
          </w:p>
        </w:tc>
        <w:tc>
          <w:tcPr>
            <w:tcW w:w="276" w:type="pct"/>
            <w:vAlign w:val="center"/>
          </w:tcPr>
          <w:p w14:paraId="5B69048E" w14:textId="77777777" w:rsidR="007E15C8" w:rsidRPr="00480D3D" w:rsidRDefault="007E15C8" w:rsidP="00DF1BAA">
            <w:pPr>
              <w:ind w:left="360" w:hanging="360"/>
              <w:jc w:val="center"/>
              <w:rPr>
                <w:rFonts w:ascii="Calibri" w:hAnsi="Calibri" w:cs="Arial"/>
                <w:sz w:val="24"/>
                <w:szCs w:val="24"/>
                <w:lang w:val="en-GB"/>
              </w:rPr>
            </w:pPr>
          </w:p>
        </w:tc>
        <w:tc>
          <w:tcPr>
            <w:tcW w:w="1354" w:type="pct"/>
            <w:vAlign w:val="center"/>
          </w:tcPr>
          <w:p w14:paraId="66E0AF6C" w14:textId="77777777" w:rsidR="007E15C8" w:rsidRPr="00480D3D" w:rsidRDefault="007E15C8" w:rsidP="00DF1BAA">
            <w:pPr>
              <w:ind w:left="360" w:hanging="360"/>
              <w:jc w:val="center"/>
              <w:rPr>
                <w:rFonts w:ascii="Calibri" w:hAnsi="Calibri" w:cs="Arial"/>
                <w:sz w:val="22"/>
                <w:szCs w:val="22"/>
                <w:lang w:val="en-GB"/>
              </w:rPr>
            </w:pPr>
          </w:p>
        </w:tc>
      </w:tr>
    </w:tbl>
    <w:p w14:paraId="151BE8BB" w14:textId="77777777" w:rsidR="004079EF" w:rsidRDefault="004079EF"/>
    <w:sectPr w:rsidR="004079EF" w:rsidSect="00C35141">
      <w:headerReference w:type="default" r:id="rId11"/>
      <w:footerReference w:type="default" r:id="rId12"/>
      <w:pgSz w:w="11906" w:h="16838"/>
      <w:pgMar w:top="720" w:right="720" w:bottom="720" w:left="720" w:header="0" w:footer="9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C5438" w14:textId="77777777" w:rsidR="003F0968" w:rsidRDefault="003F0968" w:rsidP="00FF4573">
      <w:r>
        <w:separator/>
      </w:r>
    </w:p>
  </w:endnote>
  <w:endnote w:type="continuationSeparator" w:id="0">
    <w:p w14:paraId="51BADE90" w14:textId="77777777" w:rsidR="003F0968" w:rsidRDefault="003F0968" w:rsidP="00FF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 Black">
    <w:charset w:val="00"/>
    <w:family w:val="auto"/>
    <w:pitch w:val="variable"/>
    <w:sig w:usb0="A00002FF" w:usb1="4000247B" w:usb2="00000000" w:usb3="00000000" w:csb0="00000197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C467A" w14:textId="77777777" w:rsidR="00155235" w:rsidRDefault="00C35141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0F5283" wp14:editId="4EDD3372">
          <wp:simplePos x="0" y="0"/>
          <wp:positionH relativeFrom="column">
            <wp:posOffset>-457200</wp:posOffset>
          </wp:positionH>
          <wp:positionV relativeFrom="margin">
            <wp:posOffset>5480158</wp:posOffset>
          </wp:positionV>
          <wp:extent cx="7559675" cy="3773170"/>
          <wp:effectExtent l="0" t="0" r="0" b="0"/>
          <wp:wrapNone/>
          <wp:docPr id="5712514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125145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3773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74AAE" w14:textId="77777777" w:rsidR="003F0968" w:rsidRDefault="003F0968" w:rsidP="00FF4573">
      <w:r>
        <w:separator/>
      </w:r>
    </w:p>
  </w:footnote>
  <w:footnote w:type="continuationSeparator" w:id="0">
    <w:p w14:paraId="79AD72AE" w14:textId="77777777" w:rsidR="003F0968" w:rsidRDefault="003F0968" w:rsidP="00FF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B4B0A" w14:textId="33787B2E" w:rsidR="00155235" w:rsidRDefault="00FB0AC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79B5C9" wp14:editId="795D1071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7559675" cy="1013460"/>
          <wp:effectExtent l="0" t="0" r="3175" b="0"/>
          <wp:wrapSquare wrapText="bothSides"/>
          <wp:docPr id="1061063630" name="Picture 1" descr="A white background with a black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1063630" name="Picture 1" descr="A white background with a black bord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3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23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D4AF98" wp14:editId="2FF8DF0B">
              <wp:simplePos x="0" y="0"/>
              <wp:positionH relativeFrom="column">
                <wp:posOffset>2598420</wp:posOffset>
              </wp:positionH>
              <wp:positionV relativeFrom="paragraph">
                <wp:posOffset>457200</wp:posOffset>
              </wp:positionV>
              <wp:extent cx="4044922" cy="388620"/>
              <wp:effectExtent l="0" t="0" r="13335" b="11430"/>
              <wp:wrapNone/>
              <wp:docPr id="123957441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44922" cy="388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0B7DAC" w14:textId="753D4657" w:rsidR="00155235" w:rsidRPr="00CD6D21" w:rsidRDefault="00995A29" w:rsidP="00CD6D21">
                          <w:pPr>
                            <w:pStyle w:val="Heading4"/>
                          </w:pPr>
                          <w:r>
                            <w:t>PERSON SPECIFICATION – SUPPORT ROLES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D4AF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4.6pt;margin-top:36pt;width:318.5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" filled="f" stroked="f" strokeweight=".5pt">
              <v:textbox inset="0,0,0,0">
                <w:txbxContent>
                  <w:p w14:paraId="170B7DAC" w14:textId="753D4657" w:rsidR="00155235" w:rsidRPr="00CD6D21" w:rsidRDefault="00995A29" w:rsidP="00CD6D21">
                    <w:pPr>
                      <w:pStyle w:val="Heading4"/>
                    </w:pPr>
                    <w:r>
                      <w:t>PERSON SPECIFICATION – SUPPORT ROLES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616B9"/>
    <w:multiLevelType w:val="hybridMultilevel"/>
    <w:tmpl w:val="488ECAC0"/>
    <w:lvl w:ilvl="0" w:tplc="3CF26C6E">
      <w:start w:val="1"/>
      <w:numFmt w:val="decimal"/>
      <w:lvlText w:val="%1."/>
      <w:lvlJc w:val="left"/>
      <w:pPr>
        <w:ind w:left="624" w:hanging="511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336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29"/>
    <w:rsid w:val="000241DE"/>
    <w:rsid w:val="00044758"/>
    <w:rsid w:val="000C5122"/>
    <w:rsid w:val="00155235"/>
    <w:rsid w:val="001C3EF6"/>
    <w:rsid w:val="001D6A13"/>
    <w:rsid w:val="002642EB"/>
    <w:rsid w:val="002718C6"/>
    <w:rsid w:val="002734A9"/>
    <w:rsid w:val="00282D9E"/>
    <w:rsid w:val="00302A03"/>
    <w:rsid w:val="00386494"/>
    <w:rsid w:val="00397925"/>
    <w:rsid w:val="003F0968"/>
    <w:rsid w:val="003F62A4"/>
    <w:rsid w:val="004079EF"/>
    <w:rsid w:val="004742E9"/>
    <w:rsid w:val="004A0292"/>
    <w:rsid w:val="004D5FFB"/>
    <w:rsid w:val="00513405"/>
    <w:rsid w:val="00565C91"/>
    <w:rsid w:val="00584AD5"/>
    <w:rsid w:val="0060127F"/>
    <w:rsid w:val="0060178E"/>
    <w:rsid w:val="0065652C"/>
    <w:rsid w:val="0066485A"/>
    <w:rsid w:val="00674988"/>
    <w:rsid w:val="00677533"/>
    <w:rsid w:val="0068762E"/>
    <w:rsid w:val="006C561D"/>
    <w:rsid w:val="007D627A"/>
    <w:rsid w:val="007E15C8"/>
    <w:rsid w:val="00826D09"/>
    <w:rsid w:val="00831225"/>
    <w:rsid w:val="00831558"/>
    <w:rsid w:val="008B22FC"/>
    <w:rsid w:val="00995A29"/>
    <w:rsid w:val="00A878C4"/>
    <w:rsid w:val="00C35141"/>
    <w:rsid w:val="00C6121A"/>
    <w:rsid w:val="00C76886"/>
    <w:rsid w:val="00C93408"/>
    <w:rsid w:val="00CC154F"/>
    <w:rsid w:val="00CD52E0"/>
    <w:rsid w:val="00CD6D21"/>
    <w:rsid w:val="00DD144E"/>
    <w:rsid w:val="00DD1BBC"/>
    <w:rsid w:val="00E7197B"/>
    <w:rsid w:val="00E920F0"/>
    <w:rsid w:val="00EE32D5"/>
    <w:rsid w:val="00F34F5E"/>
    <w:rsid w:val="00F46805"/>
    <w:rsid w:val="00FB032D"/>
    <w:rsid w:val="00FB0AC6"/>
    <w:rsid w:val="00FC6170"/>
    <w:rsid w:val="00FF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174A4C"/>
  <w15:chartTrackingRefBased/>
  <w15:docId w15:val="{E20F5DAD-324A-4EF9-B7F1-58DBEB05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A29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34A9"/>
    <w:pPr>
      <w:keepNext/>
      <w:keepLines/>
      <w:spacing w:before="240"/>
      <w:outlineLvl w:val="0"/>
    </w:pPr>
    <w:rPr>
      <w:rFonts w:eastAsiaTheme="majorEastAsia" w:cstheme="majorBidi"/>
      <w:color w:val="263369" w:themeColor="text1"/>
      <w:sz w:val="6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34A9"/>
    <w:pPr>
      <w:keepNext/>
      <w:keepLines/>
      <w:spacing w:before="120" w:after="120"/>
      <w:outlineLvl w:val="1"/>
    </w:pPr>
    <w:rPr>
      <w:rFonts w:ascii="Calibri" w:eastAsiaTheme="majorEastAsia" w:hAnsi="Calibri" w:cstheme="majorBidi"/>
      <w:b/>
      <w:color w:val="5CBBDF" w:themeColor="accent2"/>
      <w:sz w:val="36"/>
      <w:szCs w:val="26"/>
    </w:rPr>
  </w:style>
  <w:style w:type="paragraph" w:styleId="Heading3">
    <w:name w:val="heading 3"/>
    <w:aliases w:val="Table Heading"/>
    <w:basedOn w:val="Heading4"/>
    <w:next w:val="Normal"/>
    <w:link w:val="Heading3Char"/>
    <w:autoRedefine/>
    <w:uiPriority w:val="9"/>
    <w:unhideWhenUsed/>
    <w:qFormat/>
    <w:rsid w:val="00CD6D21"/>
    <w:pPr>
      <w:jc w:val="left"/>
      <w:outlineLvl w:val="2"/>
    </w:p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D6D21"/>
    <w:pPr>
      <w:keepNext/>
      <w:keepLines/>
      <w:spacing w:before="40"/>
      <w:jc w:val="right"/>
      <w:outlineLvl w:val="3"/>
    </w:pPr>
    <w:rPr>
      <w:rFonts w:ascii="Calibri" w:eastAsiaTheme="majorEastAsia" w:hAnsi="Calibri" w:cs="Calibri"/>
      <w:b/>
      <w:bCs/>
      <w:noProof/>
      <w:color w:val="263369" w:themeColor="text1"/>
      <w:szCs w:val="22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C35141"/>
    <w:pPr>
      <w:jc w:val="left"/>
      <w:outlineLvl w:val="4"/>
    </w:pPr>
    <w:rPr>
      <w:color w:val="ED6964" w:themeColor="accent1"/>
    </w:rPr>
  </w:style>
  <w:style w:type="paragraph" w:styleId="Heading6">
    <w:name w:val="heading 6"/>
    <w:basedOn w:val="Heading4"/>
    <w:next w:val="Normal"/>
    <w:link w:val="Heading6Char"/>
    <w:uiPriority w:val="9"/>
    <w:unhideWhenUsed/>
    <w:rsid w:val="00831225"/>
    <w:pPr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FB032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4F65B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32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35469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32D"/>
    <w:pPr>
      <w:keepNext/>
      <w:keepLines/>
      <w:outlineLvl w:val="8"/>
    </w:pPr>
    <w:rPr>
      <w:rFonts w:asciiTheme="minorHAnsi" w:eastAsiaTheme="majorEastAsia" w:hAnsiTheme="minorHAnsi" w:cstheme="majorBidi"/>
      <w:color w:val="35469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DocumentTitle">
    <w:name w:val="Header Document Title"/>
    <w:basedOn w:val="Heading2"/>
    <w:autoRedefine/>
    <w:qFormat/>
    <w:rsid w:val="002734A9"/>
    <w:pPr>
      <w:jc w:val="right"/>
    </w:pPr>
    <w:rPr>
      <w:color w:val="263369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2734A9"/>
    <w:rPr>
      <w:rFonts w:ascii="Calibri" w:eastAsiaTheme="majorEastAsia" w:hAnsi="Calibri" w:cstheme="majorBidi"/>
      <w:b/>
      <w:color w:val="5CBBDF" w:themeColor="accent2"/>
      <w:sz w:val="36"/>
      <w:szCs w:val="26"/>
    </w:rPr>
  </w:style>
  <w:style w:type="paragraph" w:styleId="NoSpacing">
    <w:name w:val="No Spacing"/>
    <w:autoRedefine/>
    <w:uiPriority w:val="1"/>
    <w:qFormat/>
    <w:rsid w:val="002734A9"/>
    <w:rPr>
      <w:rFonts w:ascii="Calibri Light" w:hAnsi="Calibri Light"/>
      <w:color w:val="12171F" w:themeColor="text2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734A9"/>
    <w:rPr>
      <w:rFonts w:ascii="Calibri Light" w:eastAsiaTheme="majorEastAsia" w:hAnsi="Calibri Light" w:cstheme="majorBidi"/>
      <w:color w:val="263369" w:themeColor="text1"/>
      <w:sz w:val="60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C5122"/>
    <w:pPr>
      <w:spacing w:before="480" w:after="480"/>
      <w:contextualSpacing/>
      <w:jc w:val="center"/>
    </w:pPr>
    <w:rPr>
      <w:rFonts w:ascii="Montserrat Black" w:eastAsiaTheme="majorEastAsia" w:hAnsi="Montserrat Black" w:cstheme="majorBidi"/>
      <w:b/>
      <w:bCs/>
      <w:color w:val="FFFFFF" w:themeColor="background1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122"/>
    <w:rPr>
      <w:rFonts w:ascii="Montserrat Black" w:eastAsiaTheme="majorEastAsia" w:hAnsi="Montserrat Black" w:cstheme="majorBidi"/>
      <w:b/>
      <w:bCs/>
      <w:color w:val="FFFFFF" w:themeColor="background1"/>
      <w:spacing w:val="-10"/>
      <w:kern w:val="28"/>
      <w:sz w:val="60"/>
      <w:szCs w:val="56"/>
    </w:rPr>
  </w:style>
  <w:style w:type="character" w:styleId="Emphasis">
    <w:name w:val="Emphasis"/>
    <w:basedOn w:val="DefaultParagraphFont"/>
    <w:uiPriority w:val="20"/>
    <w:rsid w:val="00F46805"/>
    <w:rPr>
      <w:rFonts w:ascii="Calibri Light" w:hAnsi="Calibri Light"/>
      <w:b/>
      <w:i w:val="0"/>
      <w:iCs/>
      <w:color w:val="263369" w:themeColor="text1"/>
      <w:sz w:val="22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2734A9"/>
    <w:pPr>
      <w:spacing w:before="200" w:after="160"/>
      <w:ind w:left="864" w:right="864"/>
      <w:jc w:val="center"/>
    </w:pPr>
    <w:rPr>
      <w:i/>
      <w:iCs/>
      <w:color w:val="263369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734A9"/>
    <w:rPr>
      <w:rFonts w:ascii="Calibri Light" w:hAnsi="Calibri Light"/>
      <w:i/>
      <w:iCs/>
      <w:color w:val="263369" w:themeColor="text1"/>
      <w:sz w:val="22"/>
    </w:rPr>
  </w:style>
  <w:style w:type="paragraph" w:styleId="ListParagraph">
    <w:name w:val="List Paragraph"/>
    <w:basedOn w:val="Normal"/>
    <w:autoRedefine/>
    <w:uiPriority w:val="99"/>
    <w:qFormat/>
    <w:rsid w:val="00F46805"/>
    <w:pPr>
      <w:ind w:left="720"/>
      <w:contextualSpacing/>
    </w:pPr>
  </w:style>
  <w:style w:type="character" w:customStyle="1" w:styleId="Heading3Char">
    <w:name w:val="Heading 3 Char"/>
    <w:aliases w:val="Table Heading Char"/>
    <w:basedOn w:val="DefaultParagraphFont"/>
    <w:link w:val="Heading3"/>
    <w:uiPriority w:val="9"/>
    <w:rsid w:val="00CD6D21"/>
    <w:rPr>
      <w:rFonts w:ascii="Calibri" w:eastAsiaTheme="majorEastAsia" w:hAnsi="Calibri" w:cs="Calibri"/>
      <w:b/>
      <w:bCs/>
      <w:noProof/>
      <w:color w:val="263369" w:themeColor="tex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D6D21"/>
    <w:rPr>
      <w:rFonts w:ascii="Calibri" w:eastAsiaTheme="majorEastAsia" w:hAnsi="Calibri" w:cs="Calibri"/>
      <w:b/>
      <w:bCs/>
      <w:noProof/>
      <w:color w:val="263369" w:themeColor="text1"/>
      <w:sz w:val="22"/>
      <w:szCs w:val="22"/>
    </w:rPr>
  </w:style>
  <w:style w:type="character" w:styleId="SubtleEmphasis">
    <w:name w:val="Subtle Emphasis"/>
    <w:basedOn w:val="DefaultParagraphFont"/>
    <w:uiPriority w:val="19"/>
    <w:rsid w:val="00F46805"/>
    <w:rPr>
      <w:rFonts w:ascii="Calibri Light" w:hAnsi="Calibri Light"/>
      <w:b w:val="0"/>
      <w:i w:val="0"/>
      <w:iCs/>
      <w:color w:val="263369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C35141"/>
    <w:rPr>
      <w:rFonts w:ascii="Calibri" w:eastAsiaTheme="majorEastAsia" w:hAnsi="Calibri" w:cs="Calibri"/>
      <w:b/>
      <w:bCs/>
      <w:noProof/>
      <w:color w:val="ED6964" w:themeColor="accent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31225"/>
    <w:rPr>
      <w:rFonts w:ascii="Calibri" w:eastAsiaTheme="majorEastAsia" w:hAnsi="Calibri" w:cstheme="majorBidi"/>
      <w:b/>
      <w:iCs/>
      <w:noProof/>
      <w:color w:val="FFFFFF" w:themeColor="background1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32D"/>
    <w:rPr>
      <w:rFonts w:eastAsiaTheme="majorEastAsia" w:cstheme="majorBidi"/>
      <w:color w:val="4F65BF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32D"/>
    <w:rPr>
      <w:rFonts w:eastAsiaTheme="majorEastAsia" w:cstheme="majorBidi"/>
      <w:i/>
      <w:iCs/>
      <w:color w:val="354692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32D"/>
    <w:rPr>
      <w:rFonts w:eastAsiaTheme="majorEastAsia" w:cstheme="majorBidi"/>
      <w:color w:val="354692" w:themeColor="text1" w:themeTint="D8"/>
      <w:sz w:val="22"/>
    </w:rPr>
  </w:style>
  <w:style w:type="paragraph" w:styleId="Subtitle">
    <w:name w:val="Subtitle"/>
    <w:basedOn w:val="Normal"/>
    <w:next w:val="Normal"/>
    <w:link w:val="SubtitleChar"/>
    <w:uiPriority w:val="11"/>
    <w:rsid w:val="00FB032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4F65B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32D"/>
    <w:rPr>
      <w:rFonts w:eastAsiaTheme="majorEastAsia" w:cstheme="majorBidi"/>
      <w:color w:val="4F65BF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rsid w:val="00FB032D"/>
    <w:rPr>
      <w:i/>
      <w:iCs/>
      <w:color w:val="E2211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FB032D"/>
    <w:pPr>
      <w:pBdr>
        <w:top w:val="single" w:sz="4" w:space="10" w:color="E2211A" w:themeColor="accent1" w:themeShade="BF"/>
        <w:bottom w:val="single" w:sz="4" w:space="10" w:color="E2211A" w:themeColor="accent1" w:themeShade="BF"/>
      </w:pBdr>
      <w:spacing w:before="360" w:after="360"/>
      <w:ind w:left="864" w:right="864"/>
      <w:jc w:val="center"/>
    </w:pPr>
    <w:rPr>
      <w:i/>
      <w:iCs/>
      <w:color w:val="E221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32D"/>
    <w:rPr>
      <w:rFonts w:ascii="Calibri Light" w:hAnsi="Calibri Light"/>
      <w:i/>
      <w:iCs/>
      <w:color w:val="E2211A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rsid w:val="00FB032D"/>
    <w:rPr>
      <w:b/>
      <w:bCs/>
      <w:smallCaps/>
      <w:color w:val="E2211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4573"/>
    <w:rPr>
      <w:rFonts w:ascii="Calibri Light" w:hAnsi="Calibri Light"/>
      <w:color w:val="1E1E29"/>
      <w:sz w:val="22"/>
    </w:rPr>
  </w:style>
  <w:style w:type="paragraph" w:styleId="Footer">
    <w:name w:val="footer"/>
    <w:basedOn w:val="Normal"/>
    <w:link w:val="FooterChar"/>
    <w:uiPriority w:val="99"/>
    <w:unhideWhenUsed/>
    <w:rsid w:val="00FF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573"/>
    <w:rPr>
      <w:rFonts w:ascii="Calibri Light" w:hAnsi="Calibri Light"/>
      <w:color w:val="1E1E29"/>
      <w:sz w:val="22"/>
    </w:rPr>
  </w:style>
  <w:style w:type="table" w:styleId="TableGrid">
    <w:name w:val="Table Grid"/>
    <w:basedOn w:val="TableNormal"/>
    <w:rsid w:val="00CD6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CD6D2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j.haigh\OneDrive%20-%20Stamford%20Park%20Trust\Documents\Custom%20Office%20Templates\SPT_Branded%20Document.dotx" TargetMode="External"/></Relationships>
</file>

<file path=word/theme/theme1.xml><?xml version="1.0" encoding="utf-8"?>
<a:theme xmlns:a="http://schemas.openxmlformats.org/drawingml/2006/main" name="Office Theme">
  <a:themeElements>
    <a:clrScheme name="Stamford Park Trust 1">
      <a:dk1>
        <a:srgbClr val="263369"/>
      </a:dk1>
      <a:lt1>
        <a:srgbClr val="FFFFFF"/>
      </a:lt1>
      <a:dk2>
        <a:srgbClr val="12171F"/>
      </a:dk2>
      <a:lt2>
        <a:srgbClr val="DEDDE0"/>
      </a:lt2>
      <a:accent1>
        <a:srgbClr val="ED6964"/>
      </a:accent1>
      <a:accent2>
        <a:srgbClr val="5CBBDF"/>
      </a:accent2>
      <a:accent3>
        <a:srgbClr val="10AF96"/>
      </a:accent3>
      <a:accent4>
        <a:srgbClr val="8A348A"/>
      </a:accent4>
      <a:accent5>
        <a:srgbClr val="232A55"/>
      </a:accent5>
      <a:accent6>
        <a:srgbClr val="8C88AC"/>
      </a:accent6>
      <a:hlink>
        <a:srgbClr val="5BBADE"/>
      </a:hlink>
      <a:folHlink>
        <a:srgbClr val="E1DBD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c354a-fe1d-4184-ab2d-13f0e6d3312d">
      <Terms xmlns="http://schemas.microsoft.com/office/infopath/2007/PartnerControls"/>
    </lcf76f155ced4ddcb4097134ff3c332f>
    <TaxCatchAll xmlns="54767c48-680b-4f42-86bf-e1b77bb10b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E156D0E0B79A4297FC33E865B97A4B" ma:contentTypeVersion="10" ma:contentTypeDescription="Create a new document." ma:contentTypeScope="" ma:versionID="339c5e72736eacd1d76d7362c574d906">
  <xsd:schema xmlns:xsd="http://www.w3.org/2001/XMLSchema" xmlns:xs="http://www.w3.org/2001/XMLSchema" xmlns:p="http://schemas.microsoft.com/office/2006/metadata/properties" xmlns:ns2="eeec354a-fe1d-4184-ab2d-13f0e6d3312d" xmlns:ns3="54767c48-680b-4f42-86bf-e1b77bb10bc7" targetNamespace="http://schemas.microsoft.com/office/2006/metadata/properties" ma:root="true" ma:fieldsID="29e5f6ba2c0b8103df6c767cb68b0d1f" ns2:_="" ns3:_="">
    <xsd:import namespace="eeec354a-fe1d-4184-ab2d-13f0e6d3312d"/>
    <xsd:import namespace="54767c48-680b-4f42-86bf-e1b77bb10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c354a-fe1d-4184-ab2d-13f0e6d33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67c48-680b-4f42-86bf-e1b77bb10b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1d5d845-44f9-4388-8d84-966da00bbbd2}" ma:internalName="TaxCatchAll" ma:showField="CatchAllData" ma:web="54767c48-680b-4f42-86bf-e1b77bb10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69120B-3EB1-4CAE-B1D5-E9FF88B1803B}">
  <ds:schemaRefs>
    <ds:schemaRef ds:uri="http://schemas.microsoft.com/office/2006/metadata/properties"/>
    <ds:schemaRef ds:uri="http://schemas.microsoft.com/office/infopath/2007/PartnerControls"/>
    <ds:schemaRef ds:uri="eeec354a-fe1d-4184-ab2d-13f0e6d3312d"/>
    <ds:schemaRef ds:uri="54767c48-680b-4f42-86bf-e1b77bb10bc7"/>
  </ds:schemaRefs>
</ds:datastoreItem>
</file>

<file path=customXml/itemProps2.xml><?xml version="1.0" encoding="utf-8"?>
<ds:datastoreItem xmlns:ds="http://schemas.openxmlformats.org/officeDocument/2006/customXml" ds:itemID="{61CCEDFF-9F41-4DAE-85C1-C112839E2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c354a-fe1d-4184-ab2d-13f0e6d3312d"/>
    <ds:schemaRef ds:uri="54767c48-680b-4f42-86bf-e1b77bb10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AFC301-C711-394C-9A30-134B90A571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2522A6-64AC-4132-A6F4-40D3A112A5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SPT_Branded Document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Haigh</dc:creator>
  <cp:keywords/>
  <dc:description/>
  <cp:lastModifiedBy>Lisa Richards</cp:lastModifiedBy>
  <cp:revision>2</cp:revision>
  <cp:lastPrinted>2026-10-16T14:43:00Z</cp:lastPrinted>
  <dcterms:created xsi:type="dcterms:W3CDTF">2026-10-19T12:03:00Z</dcterms:created>
  <dcterms:modified xsi:type="dcterms:W3CDTF">2026-10-19T12:03:00Z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0x01010028E156D0E0B79A4297FC33E865B97A4B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